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C4B" w:rsidRPr="006151EC" w:rsidRDefault="00E71C4B" w:rsidP="00E71C4B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66750" cy="9048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4B" w:rsidRPr="00E71C4B" w:rsidRDefault="00E71C4B" w:rsidP="00E71C4B">
      <w:pPr>
        <w:pStyle w:val="a6"/>
        <w:spacing w:before="0" w:line="240" w:lineRule="auto"/>
        <w:jc w:val="center"/>
        <w:rPr>
          <w:rStyle w:val="FontStyle11"/>
          <w:b/>
          <w:i w:val="0"/>
          <w:sz w:val="28"/>
          <w:szCs w:val="28"/>
        </w:rPr>
      </w:pPr>
      <w:r w:rsidRPr="00E71C4B">
        <w:rPr>
          <w:rStyle w:val="FontStyle11"/>
          <w:b/>
          <w:i w:val="0"/>
          <w:sz w:val="28"/>
          <w:szCs w:val="28"/>
        </w:rPr>
        <w:t>АДМИНИСТРАЦИЯ</w:t>
      </w:r>
    </w:p>
    <w:p w:rsidR="00E71C4B" w:rsidRPr="00E71C4B" w:rsidRDefault="00E71C4B" w:rsidP="00E71C4B">
      <w:pPr>
        <w:pStyle w:val="a6"/>
        <w:spacing w:before="0" w:line="240" w:lineRule="auto"/>
        <w:jc w:val="center"/>
        <w:rPr>
          <w:b/>
          <w:i w:val="0"/>
        </w:rPr>
      </w:pPr>
      <w:r w:rsidRPr="00E71C4B">
        <w:rPr>
          <w:rStyle w:val="FontStyle11"/>
          <w:b/>
          <w:i w:val="0"/>
          <w:sz w:val="28"/>
          <w:szCs w:val="28"/>
        </w:rPr>
        <w:t>ПЕРВОМАЙСКОГО СЕЛЬСКОГО ПОСЕЛЕНИЯ</w:t>
      </w:r>
    </w:p>
    <w:p w:rsidR="00E71C4B" w:rsidRPr="00E71C4B" w:rsidRDefault="00E71C4B" w:rsidP="00E71C4B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E71C4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E71C4B" w:rsidRPr="00E71C4B" w:rsidRDefault="00E71C4B" w:rsidP="00E71C4B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E71C4B">
        <w:rPr>
          <w:rStyle w:val="FontStyle11"/>
          <w:b/>
          <w:sz w:val="28"/>
          <w:szCs w:val="28"/>
        </w:rPr>
        <w:t>ВОРОНЕЖСКОЙ ОБЛАСТИ</w:t>
      </w:r>
    </w:p>
    <w:p w:rsidR="00E71C4B" w:rsidRPr="00E71C4B" w:rsidRDefault="00E71C4B" w:rsidP="00E71C4B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E71C4B">
        <w:rPr>
          <w:rStyle w:val="FontStyle11"/>
          <w:b/>
          <w:sz w:val="28"/>
          <w:szCs w:val="28"/>
        </w:rPr>
        <w:t>ПОСТАНОВЛЕНИЕ</w:t>
      </w:r>
    </w:p>
    <w:p w:rsidR="00E71C4B" w:rsidRPr="006151EC" w:rsidRDefault="00E71C4B" w:rsidP="00E71C4B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</w:p>
    <w:p w:rsidR="00E71C4B" w:rsidRPr="005D0D76" w:rsidRDefault="00E71C4B" w:rsidP="00E71C4B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«14» ноября 2024 г. </w:t>
      </w:r>
      <w:r w:rsidRPr="005D0D76">
        <w:rPr>
          <w:rFonts w:ascii="Times New Roman" w:hAnsi="Times New Roman"/>
          <w:sz w:val="28"/>
          <w:szCs w:val="28"/>
        </w:rPr>
        <w:t xml:space="preserve">№ </w:t>
      </w:r>
      <w:r w:rsidR="00941710">
        <w:rPr>
          <w:rFonts w:ascii="Times New Roman" w:hAnsi="Times New Roman"/>
          <w:sz w:val="28"/>
          <w:szCs w:val="28"/>
        </w:rPr>
        <w:t>51</w:t>
      </w:r>
    </w:p>
    <w:p w:rsidR="00E71C4B" w:rsidRPr="000769C1" w:rsidRDefault="00E71C4B" w:rsidP="00E71C4B">
      <w:pPr>
        <w:rPr>
          <w:rFonts w:ascii="Times New Roman" w:hAnsi="Times New Roman"/>
          <w:sz w:val="28"/>
          <w:szCs w:val="28"/>
        </w:rPr>
      </w:pPr>
      <w:proofErr w:type="spellStart"/>
      <w:r w:rsidRPr="000769C1">
        <w:rPr>
          <w:rFonts w:ascii="Times New Roman" w:hAnsi="Times New Roman"/>
          <w:sz w:val="28"/>
          <w:szCs w:val="28"/>
        </w:rPr>
        <w:t>с</w:t>
      </w:r>
      <w:proofErr w:type="gramStart"/>
      <w:r w:rsidRPr="000769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ебединка</w:t>
      </w:r>
      <w:proofErr w:type="spellEnd"/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предоставления </w:t>
      </w:r>
    </w:p>
    <w:p w:rsidR="00C232F2" w:rsidRPr="00B85516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редоставление </w:t>
      </w:r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параметров </w:t>
      </w:r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разрешенного строительства,</w:t>
      </w:r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реконструкции объектов </w:t>
      </w:r>
      <w:proofErr w:type="gramStart"/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капитального</w:t>
      </w:r>
      <w:proofErr w:type="gramEnd"/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 xml:space="preserve">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» на территории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Первомайского  </w:t>
      </w:r>
    </w:p>
    <w:p w:rsidR="00C232F2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C232F2" w:rsidRPr="00B85516" w:rsidRDefault="00C232F2" w:rsidP="00C232F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муниципального района Воронежской области</w:t>
      </w:r>
    </w:p>
    <w:p w:rsidR="00C232F2" w:rsidRPr="009E4B3D" w:rsidRDefault="00C232F2" w:rsidP="00C2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2F2" w:rsidRPr="009E4B3D" w:rsidRDefault="00C232F2" w:rsidP="00C232F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32F2" w:rsidRPr="009E4B3D" w:rsidRDefault="00C232F2" w:rsidP="00C232F2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  <w:r w:rsidRPr="009E4B3D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</w:t>
      </w:r>
      <w:proofErr w:type="spellStart"/>
      <w:r w:rsidRPr="009E4B3D">
        <w:rPr>
          <w:lang w:eastAsia="ru-RU"/>
        </w:rPr>
        <w:t>услуг»</w:t>
      </w:r>
      <w:proofErr w:type="gramStart"/>
      <w:r w:rsidRPr="009E4B3D">
        <w:rPr>
          <w:rStyle w:val="FontStyle18"/>
        </w:rPr>
        <w:t>,</w:t>
      </w:r>
      <w:r w:rsidRPr="009E4B3D">
        <w:t>о</w:t>
      </w:r>
      <w:proofErr w:type="gramEnd"/>
      <w:r w:rsidRPr="009E4B3D">
        <w:t>т</w:t>
      </w:r>
      <w:proofErr w:type="spellEnd"/>
      <w:r w:rsidRPr="009E4B3D">
        <w:t xml:space="preserve">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t xml:space="preserve">Первомайского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администрация Первомайского сельского поселения             </w:t>
      </w:r>
      <w:proofErr w:type="gramStart"/>
      <w:r w:rsidRPr="009E4B3D">
        <w:rPr>
          <w:rFonts w:eastAsia="Times New Roman"/>
          <w:b/>
          <w:bCs/>
          <w:kern w:val="36"/>
        </w:rPr>
        <w:t>п</w:t>
      </w:r>
      <w:proofErr w:type="gramEnd"/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о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с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т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а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н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о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в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л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я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е</w:t>
      </w:r>
      <w:r>
        <w:rPr>
          <w:rFonts w:eastAsia="Times New Roman"/>
          <w:b/>
          <w:bCs/>
          <w:kern w:val="36"/>
        </w:rPr>
        <w:t xml:space="preserve"> </w:t>
      </w:r>
      <w:r w:rsidRPr="009E4B3D">
        <w:rPr>
          <w:rFonts w:eastAsia="Times New Roman"/>
          <w:b/>
          <w:bCs/>
          <w:kern w:val="36"/>
        </w:rPr>
        <w:t>т:</w:t>
      </w:r>
    </w:p>
    <w:p w:rsidR="00C232F2" w:rsidRDefault="00C232F2" w:rsidP="00C232F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>
        <w:t>Первомайского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Богучарского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Воронежской области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приложению.</w:t>
      </w:r>
    </w:p>
    <w:p w:rsidR="00C232F2" w:rsidRPr="00B57B19" w:rsidRDefault="00C232F2" w:rsidP="00B57B19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B57B19">
        <w:rPr>
          <w:rFonts w:ascii="Times New Roman" w:hAnsi="Times New Roman"/>
          <w:sz w:val="28"/>
          <w:szCs w:val="28"/>
        </w:rPr>
        <w:t xml:space="preserve">Признать утратившими постановление администрации Первомайского сельского поселения </w:t>
      </w:r>
      <w:proofErr w:type="spellStart"/>
      <w:r w:rsidRPr="00B57B1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57B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от«28»</w:t>
      </w:r>
      <w:r w:rsidR="002F7D10" w:rsidRPr="00B57B19">
        <w:rPr>
          <w:rFonts w:ascii="Times New Roman" w:hAnsi="Times New Roman"/>
          <w:sz w:val="28"/>
          <w:szCs w:val="28"/>
        </w:rPr>
        <w:t xml:space="preserve"> </w:t>
      </w:r>
      <w:r w:rsidRPr="00B57B19">
        <w:rPr>
          <w:rFonts w:ascii="Times New Roman" w:hAnsi="Times New Roman"/>
          <w:sz w:val="28"/>
          <w:szCs w:val="28"/>
        </w:rPr>
        <w:t xml:space="preserve">марта 2024 года  № 8 «Об утверждении административного </w:t>
      </w:r>
    </w:p>
    <w:p w:rsidR="00A7207C" w:rsidRPr="00B57B19" w:rsidRDefault="00C232F2" w:rsidP="00B57B19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B19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</w:t>
      </w:r>
      <w:r w:rsidR="00B57B19">
        <w:rPr>
          <w:rFonts w:ascii="Times New Roman" w:hAnsi="Times New Roman"/>
          <w:sz w:val="28"/>
          <w:szCs w:val="28"/>
        </w:rPr>
        <w:t xml:space="preserve"> </w:t>
      </w:r>
      <w:r w:rsidRPr="00B57B19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</w:t>
      </w:r>
      <w:r w:rsidR="002F7D10" w:rsidRPr="00B57B19">
        <w:rPr>
          <w:rFonts w:ascii="Times New Roman" w:hAnsi="Times New Roman"/>
          <w:sz w:val="28"/>
          <w:szCs w:val="28"/>
        </w:rPr>
        <w:t xml:space="preserve"> </w:t>
      </w:r>
      <w:r w:rsidRPr="00B57B19">
        <w:rPr>
          <w:rFonts w:ascii="Times New Roman" w:hAnsi="Times New Roman"/>
          <w:sz w:val="28"/>
          <w:szCs w:val="28"/>
        </w:rPr>
        <w:t>реко</w:t>
      </w:r>
      <w:r w:rsidR="00D955B3" w:rsidRPr="00B57B19">
        <w:rPr>
          <w:rFonts w:ascii="Times New Roman" w:hAnsi="Times New Roman"/>
          <w:sz w:val="28"/>
          <w:szCs w:val="28"/>
        </w:rPr>
        <w:t xml:space="preserve">нструкции объектов </w:t>
      </w:r>
      <w:r w:rsidRPr="00B57B19">
        <w:rPr>
          <w:rFonts w:ascii="Times New Roman" w:hAnsi="Times New Roman"/>
          <w:sz w:val="28"/>
          <w:szCs w:val="28"/>
        </w:rPr>
        <w:t>капитального</w:t>
      </w:r>
      <w:r w:rsidR="002F7D10" w:rsidRPr="00B57B19">
        <w:rPr>
          <w:rFonts w:ascii="Times New Roman" w:hAnsi="Times New Roman"/>
          <w:sz w:val="28"/>
          <w:szCs w:val="28"/>
        </w:rPr>
        <w:t xml:space="preserve"> </w:t>
      </w:r>
      <w:r w:rsidRPr="00B57B19">
        <w:rPr>
          <w:rFonts w:ascii="Times New Roman" w:hAnsi="Times New Roman"/>
          <w:sz w:val="28"/>
          <w:szCs w:val="28"/>
        </w:rPr>
        <w:t>строительства» на территории Первомайского  сельског</w:t>
      </w:r>
      <w:r w:rsidR="002F7D10" w:rsidRPr="00B57B19">
        <w:rPr>
          <w:rFonts w:ascii="Times New Roman" w:hAnsi="Times New Roman"/>
          <w:sz w:val="28"/>
          <w:szCs w:val="28"/>
        </w:rPr>
        <w:t xml:space="preserve">о </w:t>
      </w:r>
      <w:r w:rsidRPr="00B57B19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B57B1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57B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F4A55">
        <w:rPr>
          <w:rFonts w:ascii="Times New Roman" w:hAnsi="Times New Roman"/>
          <w:sz w:val="28"/>
          <w:szCs w:val="28"/>
        </w:rPr>
        <w:t xml:space="preserve"> </w:t>
      </w:r>
    </w:p>
    <w:p w:rsidR="00A7207C" w:rsidRPr="005F7C01" w:rsidRDefault="00C232F2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6B9C" w:rsidRPr="005F7C0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232F2" w:rsidRPr="00C232F2" w:rsidRDefault="00C232F2" w:rsidP="00C232F2">
      <w:pPr>
        <w:pStyle w:val="affffff5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6B9C" w:rsidRPr="005F7C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6B9C"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6B9C" w:rsidRPr="005F7C01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C232F2" w:rsidRPr="00C232F2" w:rsidRDefault="00C232F2" w:rsidP="00C232F2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C232F2" w:rsidRPr="00C232F2" w:rsidRDefault="00C232F2" w:rsidP="00C232F2">
      <w:pPr>
        <w:pStyle w:val="affffff8"/>
      </w:pPr>
      <w:r w:rsidRPr="00C232F2">
        <w:t>Глава Первомайского</w:t>
      </w:r>
      <w:r w:rsidR="00386AB9">
        <w:t xml:space="preserve"> </w:t>
      </w:r>
      <w:r w:rsidRPr="00C232F2">
        <w:t xml:space="preserve">сельского поселения </w:t>
      </w:r>
    </w:p>
    <w:p w:rsidR="00A7207C" w:rsidRPr="00C232F2" w:rsidRDefault="00C232F2" w:rsidP="00C232F2">
      <w:pPr>
        <w:pStyle w:val="affffff8"/>
      </w:pPr>
      <w:proofErr w:type="spellStart"/>
      <w:r w:rsidRPr="00C232F2">
        <w:t>Богучарского</w:t>
      </w:r>
      <w:proofErr w:type="spellEnd"/>
      <w:r w:rsidRPr="00C232F2">
        <w:t xml:space="preserve"> муниципального района                               </w:t>
      </w:r>
      <w:proofErr w:type="spellStart"/>
      <w:r w:rsidRPr="00C232F2">
        <w:t>А.А.Раковский</w:t>
      </w:r>
      <w:proofErr w:type="spellEnd"/>
      <w:r w:rsidRPr="00C232F2">
        <w:t xml:space="preserve">                                                                            </w:t>
      </w: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 w:rsidP="00C232F2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6A6B9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F7C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232F2" w:rsidRPr="009E4B3D" w:rsidRDefault="006A6B9C" w:rsidP="00C232F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i/>
          <w:szCs w:val="28"/>
        </w:rPr>
        <w:br w:type="page" w:clear="all"/>
      </w:r>
      <w:bookmarkStart w:id="0" w:name="sub_1206"/>
      <w:bookmarkEnd w:id="0"/>
      <w:r w:rsidR="00C232F2">
        <w:rPr>
          <w:i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C232F2" w:rsidRPr="009E4B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232F2" w:rsidRPr="009E4B3D" w:rsidRDefault="00C232F2" w:rsidP="00C232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232F2" w:rsidRPr="009E4B3D" w:rsidRDefault="00C232F2" w:rsidP="00C232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92DBC">
        <w:rPr>
          <w:rFonts w:ascii="Times New Roman" w:hAnsi="Times New Roman" w:cs="Times New Roman"/>
          <w:sz w:val="28"/>
          <w:szCs w:val="28"/>
        </w:rPr>
        <w:t>Первомайского</w:t>
      </w:r>
      <w: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C232F2" w:rsidRPr="005D0D76" w:rsidRDefault="00C232F2" w:rsidP="00C232F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«14» ноября 2024 г. </w:t>
      </w:r>
      <w:r w:rsidRPr="005D0D76">
        <w:rPr>
          <w:rFonts w:ascii="Times New Roman" w:hAnsi="Times New Roman"/>
          <w:sz w:val="28"/>
          <w:szCs w:val="28"/>
        </w:rPr>
        <w:t xml:space="preserve">№ </w:t>
      </w:r>
      <w:r w:rsidR="00B57B19">
        <w:rPr>
          <w:rFonts w:ascii="Times New Roman" w:hAnsi="Times New Roman"/>
          <w:sz w:val="28"/>
          <w:szCs w:val="28"/>
        </w:rPr>
        <w:t>51</w:t>
      </w:r>
    </w:p>
    <w:p w:rsidR="00C232F2" w:rsidRPr="009E4B3D" w:rsidRDefault="00C232F2" w:rsidP="00C232F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F2" w:rsidRPr="009E4B3D" w:rsidRDefault="00C232F2" w:rsidP="00C232F2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32F2" w:rsidRPr="009E4B3D" w:rsidRDefault="00C232F2" w:rsidP="00C232F2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32F2" w:rsidRPr="009E4B3D" w:rsidRDefault="00C232F2" w:rsidP="00C232F2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C232F2" w:rsidRPr="009E4B3D" w:rsidRDefault="00C232F2" w:rsidP="00C232F2">
      <w:pPr>
        <w:pStyle w:val="1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Первомайского сельского поселения </w:t>
      </w:r>
      <w:proofErr w:type="spellStart"/>
      <w:r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 муниципального района Воронежской области</w:t>
      </w:r>
    </w:p>
    <w:p w:rsidR="00A7207C" w:rsidRPr="005F7C01" w:rsidRDefault="00A7207C" w:rsidP="00C232F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5F7C01" w:rsidRDefault="00A7207C">
      <w:pPr>
        <w:pStyle w:val="a0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F4A55">
        <w:rPr>
          <w:color w:val="auto"/>
          <w:szCs w:val="28"/>
        </w:rPr>
        <w:t>Перво</w:t>
      </w:r>
      <w:r w:rsidR="00BE376B">
        <w:rPr>
          <w:color w:val="auto"/>
          <w:szCs w:val="28"/>
        </w:rPr>
        <w:t>майского сельского поселения</w:t>
      </w:r>
      <w:r w:rsidRPr="005F7C01">
        <w:rPr>
          <w:color w:val="auto"/>
          <w:szCs w:val="28"/>
        </w:rPr>
        <w:t xml:space="preserve">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 территории </w:t>
      </w:r>
      <w:r w:rsidR="00BE376B">
        <w:rPr>
          <w:color w:val="auto"/>
          <w:szCs w:val="28"/>
        </w:rPr>
        <w:t xml:space="preserve">Первомайского сельского поселения </w:t>
      </w:r>
      <w:proofErr w:type="spellStart"/>
      <w:r w:rsidR="00BE376B">
        <w:rPr>
          <w:color w:val="auto"/>
          <w:szCs w:val="28"/>
        </w:rPr>
        <w:t>Богучар</w:t>
      </w:r>
      <w:r w:rsidR="000F4A55">
        <w:rPr>
          <w:color w:val="auto"/>
          <w:szCs w:val="28"/>
        </w:rPr>
        <w:t>с</w:t>
      </w:r>
      <w:r w:rsidR="00BE376B">
        <w:rPr>
          <w:color w:val="auto"/>
          <w:szCs w:val="28"/>
        </w:rPr>
        <w:t>кого</w:t>
      </w:r>
      <w:proofErr w:type="spellEnd"/>
      <w:r w:rsidR="00BE376B">
        <w:rPr>
          <w:color w:val="auto"/>
          <w:szCs w:val="28"/>
        </w:rPr>
        <w:t xml:space="preserve"> муниципального района Воронежской области</w:t>
      </w:r>
      <w:r w:rsidRPr="005F7C01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1.2. </w:t>
      </w:r>
      <w:proofErr w:type="gramStart"/>
      <w:r w:rsidRPr="005F7C01">
        <w:rPr>
          <w:color w:val="auto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F7C01">
        <w:rPr>
          <w:color w:val="auto"/>
          <w:szCs w:val="28"/>
        </w:rPr>
        <w:t xml:space="preserve">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1.3. Административный регламент применяется в случаях, если планируется строительство или реконструкция объекта капитального </w:t>
      </w:r>
      <w:r w:rsidRPr="005F7C01">
        <w:rPr>
          <w:rFonts w:eastAsia="Times New Roman"/>
          <w:color w:val="auto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3.1.</w:t>
      </w:r>
      <w:r w:rsidRPr="005F7C01">
        <w:rPr>
          <w:rFonts w:cs="Times New Roman"/>
          <w:sz w:val="28"/>
          <w:szCs w:val="28"/>
        </w:rPr>
        <w:tab/>
        <w:t>Прием заявителей по вопросу предоставления Муниципальной услуги осуществляется администрацией</w:t>
      </w:r>
      <w:r w:rsidR="00D955B3">
        <w:rPr>
          <w:rFonts w:cs="Times New Roman"/>
          <w:sz w:val="28"/>
          <w:szCs w:val="28"/>
        </w:rPr>
        <w:t xml:space="preserve"> Первомайского сельского поселения или в МФЦ</w:t>
      </w:r>
      <w:r w:rsidRPr="005F7C01">
        <w:rPr>
          <w:rFonts w:cs="Times New Roman"/>
          <w:sz w:val="28"/>
          <w:szCs w:val="28"/>
        </w:rPr>
        <w:t xml:space="preserve"> или МФЦ.</w:t>
      </w:r>
    </w:p>
    <w:p w:rsidR="00D955B3" w:rsidRPr="00EE75D9" w:rsidRDefault="006A6B9C" w:rsidP="00D955B3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3.2. </w:t>
      </w:r>
      <w:proofErr w:type="gramStart"/>
      <w:r w:rsidRPr="005F7C01">
        <w:rPr>
          <w:sz w:val="28"/>
          <w:szCs w:val="28"/>
        </w:rPr>
        <w:t xml:space="preserve">На официальном сайте </w:t>
      </w:r>
      <w:r w:rsidR="00D955B3">
        <w:rPr>
          <w:sz w:val="28"/>
          <w:szCs w:val="28"/>
        </w:rPr>
        <w:t>Первомайского сельского поселения</w:t>
      </w:r>
      <w:r w:rsidRPr="005F7C01">
        <w:rPr>
          <w:sz w:val="28"/>
          <w:szCs w:val="28"/>
        </w:rPr>
        <w:t xml:space="preserve"> (</w:t>
      </w:r>
      <w:r w:rsidR="00814F25" w:rsidRPr="00B73496">
        <w:fldChar w:fldCharType="begin"/>
      </w:r>
      <w:r w:rsidR="00D955B3" w:rsidRPr="00B73496">
        <w:instrText xml:space="preserve"> HYPERLINK "https://pervomajskoe-r20.gosweb.gosuslugi.ru" </w:instrText>
      </w:r>
      <w:r w:rsidR="00814F25" w:rsidRPr="00B73496">
        <w:fldChar w:fldCharType="separate"/>
      </w:r>
      <w:r w:rsidR="00D955B3" w:rsidRPr="00B73496">
        <w:rPr>
          <w:sz w:val="28"/>
          <w:szCs w:val="28"/>
        </w:rPr>
        <w:t xml:space="preserve"> </w:t>
      </w:r>
      <w:r w:rsidR="00D955B3" w:rsidRPr="00EE75D9">
        <w:rPr>
          <w:sz w:val="28"/>
          <w:szCs w:val="28"/>
        </w:rPr>
        <w:t>http://</w:t>
      </w:r>
      <w:proofErr w:type="spellStart"/>
      <w:r w:rsidR="00D955B3">
        <w:rPr>
          <w:sz w:val="28"/>
          <w:szCs w:val="28"/>
          <w:lang w:val="en-US"/>
        </w:rPr>
        <w:t>pervomajskoe</w:t>
      </w:r>
      <w:proofErr w:type="spellEnd"/>
      <w:r w:rsidR="00D955B3" w:rsidRPr="005270B6">
        <w:rPr>
          <w:sz w:val="28"/>
          <w:szCs w:val="28"/>
        </w:rPr>
        <w:t>-</w:t>
      </w:r>
      <w:r w:rsidR="00D955B3">
        <w:rPr>
          <w:sz w:val="28"/>
          <w:szCs w:val="28"/>
          <w:lang w:val="en-US"/>
        </w:rPr>
        <w:t>r</w:t>
      </w:r>
      <w:r w:rsidR="00D955B3" w:rsidRPr="005270B6">
        <w:rPr>
          <w:sz w:val="28"/>
          <w:szCs w:val="28"/>
        </w:rPr>
        <w:t>20.</w:t>
      </w:r>
      <w:proofErr w:type="spellStart"/>
      <w:r w:rsidR="00D955B3">
        <w:rPr>
          <w:sz w:val="28"/>
          <w:szCs w:val="28"/>
          <w:lang w:val="en-US"/>
        </w:rPr>
        <w:t>gosweb</w:t>
      </w:r>
      <w:proofErr w:type="spellEnd"/>
      <w:r w:rsidR="00D955B3" w:rsidRPr="005270B6">
        <w:rPr>
          <w:sz w:val="28"/>
          <w:szCs w:val="28"/>
        </w:rPr>
        <w:t>.</w:t>
      </w:r>
      <w:proofErr w:type="spellStart"/>
      <w:r w:rsidR="00D955B3">
        <w:rPr>
          <w:sz w:val="28"/>
          <w:szCs w:val="28"/>
          <w:lang w:val="en-US"/>
        </w:rPr>
        <w:t>gosuslugi</w:t>
      </w:r>
      <w:proofErr w:type="spellEnd"/>
      <w:r w:rsidR="00D955B3" w:rsidRPr="005270B6">
        <w:rPr>
          <w:sz w:val="28"/>
          <w:szCs w:val="28"/>
        </w:rPr>
        <w:t>.</w:t>
      </w:r>
      <w:proofErr w:type="spellStart"/>
      <w:r w:rsidR="00D955B3">
        <w:rPr>
          <w:sz w:val="28"/>
          <w:szCs w:val="28"/>
          <w:lang w:val="en-US"/>
        </w:rPr>
        <w:t>ru</w:t>
      </w:r>
      <w:proofErr w:type="spellEnd"/>
      <w:proofErr w:type="gramEnd"/>
    </w:p>
    <w:p w:rsidR="00A7207C" w:rsidRPr="00D955B3" w:rsidRDefault="00814F25" w:rsidP="00D955B3">
      <w:pPr>
        <w:rPr>
          <w:rFonts w:ascii="Times New Roman" w:hAnsi="Times New Roman" w:cs="Times New Roman"/>
        </w:rPr>
      </w:pPr>
      <w:r w:rsidRPr="00B73496">
        <w:rPr>
          <w:rStyle w:val="affffff9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</w:t>
      </w:r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расположенной в сети Интернет по адресу: </w:t>
      </w:r>
      <w:hyperlink r:id="rId11" w:tooltip="http://www.govvrn.ru" w:history="1">
        <w:proofErr w:type="gramEnd"/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proofErr w:type="spellStart"/>
        <w:r w:rsidR="006A6B9C" w:rsidRPr="005F7C01">
          <w:rPr>
            <w:rStyle w:val="affffff9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</w:t>
      </w:r>
      <w:proofErr w:type="gramEnd"/>
      <w:r w:rsidR="006A6B9C"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следующая справочная информация:</w:t>
      </w:r>
    </w:p>
    <w:p w:rsidR="00A7207C" w:rsidRPr="005F7C01" w:rsidRDefault="006A6B9C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A7207C" w:rsidRPr="005F7C01" w:rsidRDefault="006A6B9C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МФЦ, в том числе номер телефона-автоинформатора;</w:t>
      </w:r>
    </w:p>
    <w:p w:rsidR="00A7207C" w:rsidRPr="005F7C01" w:rsidRDefault="006A6B9C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путем размещения печатных материалов в помещениях МФЦ;</w:t>
      </w:r>
    </w:p>
    <w:p w:rsidR="00A7207C" w:rsidRPr="005F7C01" w:rsidRDefault="006A6B9C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A7207C" w:rsidRPr="005F7C01" w:rsidRDefault="006A6B9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A7207C" w:rsidRPr="005F7C01" w:rsidRDefault="006A6B9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7207C" w:rsidRPr="005F7C01" w:rsidRDefault="006A6B9C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A7207C" w:rsidRPr="005F7C01" w:rsidRDefault="006A6B9C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б) номера телефонов-автоинформаторов (при наличии) МФЦ,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предоставляющих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в) режим работы МФЦ;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7207C" w:rsidRPr="005F7C01" w:rsidRDefault="006A6B9C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уполномоченное лицо МФЦ, приняв вызов по телефону представляется, называет должность, наименование структурного подразделения.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A7207C" w:rsidRPr="005F7C01" w:rsidRDefault="006A6B9C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уполномоченным лицом МФЦ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A7207C" w:rsidRPr="005F7C01" w:rsidRDefault="006A6B9C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7207C" w:rsidRPr="005F7C01" w:rsidRDefault="006A6B9C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7207C" w:rsidRPr="005F7C01" w:rsidRDefault="006A6B9C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7207C" w:rsidRPr="005F7C01" w:rsidRDefault="006A6B9C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7207C" w:rsidRPr="005F7C01" w:rsidRDefault="006A6B9C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5F7C01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 в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3.10. МФЦ обеспечивает своевременную актуализацию и контролирует их наличие и актуальность в МФЦ.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7207C" w:rsidRPr="005F7C01" w:rsidRDefault="006A6B9C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proofErr w:type="gramStart"/>
      <w:r w:rsidRPr="005F7C01"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7207C" w:rsidRPr="005F7C01" w:rsidRDefault="006A6B9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:rsidR="00A7207C" w:rsidRPr="005F7C01" w:rsidRDefault="006A6B9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86AB9" w:rsidRPr="00386AB9" w:rsidRDefault="00697ABD" w:rsidP="00B57B19">
      <w:pPr>
        <w:widowControl w:val="0"/>
        <w:tabs>
          <w:tab w:val="left" w:pos="194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B9C" w:rsidRPr="00B57B1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6A6B9C" w:rsidRPr="00B57B19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6A6B9C" w:rsidRPr="00B57B19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муниципальных услуг</w:t>
      </w:r>
      <w:r w:rsidR="006A6B9C" w:rsidRPr="00B57B19">
        <w:rPr>
          <w:szCs w:val="28"/>
        </w:rPr>
        <w:t xml:space="preserve">, </w:t>
      </w:r>
      <w:r w:rsidRPr="00B57B19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Первомайского сельского поселения </w:t>
      </w:r>
      <w:proofErr w:type="spellStart"/>
      <w:r w:rsidRPr="00B57B1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57B19">
        <w:rPr>
          <w:rFonts w:ascii="Times New Roman" w:hAnsi="Times New Roman"/>
          <w:sz w:val="28"/>
          <w:szCs w:val="28"/>
        </w:rPr>
        <w:t xml:space="preserve"> муниципального района  от </w:t>
      </w:r>
      <w:r w:rsidR="00BF04CD" w:rsidRPr="00B57B19">
        <w:rPr>
          <w:rFonts w:ascii="Times New Roman" w:hAnsi="Times New Roman"/>
          <w:sz w:val="28"/>
          <w:szCs w:val="28"/>
        </w:rPr>
        <w:t xml:space="preserve">28.08.2023 № 34 </w:t>
      </w:r>
      <w:r w:rsidRPr="00B57B19">
        <w:rPr>
          <w:rFonts w:ascii="Times New Roman" w:hAnsi="Times New Roman"/>
          <w:sz w:val="28"/>
          <w:szCs w:val="28"/>
        </w:rPr>
        <w:t xml:space="preserve">администрации Первомайского сельского поселения </w:t>
      </w:r>
      <w:proofErr w:type="spellStart"/>
      <w:r w:rsidRPr="00B57B1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57B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муниципальных услуг, предоставляемых администрацией Первомайского сельского поселения </w:t>
      </w:r>
      <w:proofErr w:type="spellStart"/>
      <w:r w:rsidRPr="00B57B1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57B1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86AB9" w:rsidRPr="00B57B19">
        <w:rPr>
          <w:rFonts w:ascii="Times New Roman" w:hAnsi="Times New Roman"/>
          <w:sz w:val="28"/>
          <w:szCs w:val="28"/>
        </w:rPr>
        <w:t xml:space="preserve">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5.5. В целях предоставления Муниципальной услуги Администрация  взаимодействует </w:t>
      </w:r>
      <w:proofErr w:type="gramStart"/>
      <w:r w:rsidRPr="005F7C01">
        <w:rPr>
          <w:color w:val="auto"/>
          <w:szCs w:val="28"/>
        </w:rPr>
        <w:t>с</w:t>
      </w:r>
      <w:proofErr w:type="gramEnd"/>
      <w:r w:rsidRPr="005F7C01">
        <w:rPr>
          <w:color w:val="auto"/>
          <w:szCs w:val="28"/>
        </w:rPr>
        <w:t>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 xml:space="preserve">Государственной инспекцией </w:t>
      </w:r>
      <w:proofErr w:type="gramStart"/>
      <w:r w:rsidRPr="005F7C01">
        <w:rPr>
          <w:color w:val="auto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Pr="005F7C01">
        <w:rPr>
          <w:color w:val="auto"/>
          <w:szCs w:val="28"/>
        </w:rPr>
        <w:t>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 xml:space="preserve">Получения разрешения на отклонение от предельных параметров разрешенного строительства, реконструкции объектов капитального </w:t>
      </w:r>
      <w:r w:rsidRPr="005F7C01">
        <w:rPr>
          <w:color w:val="auto"/>
          <w:szCs w:val="28"/>
        </w:rPr>
        <w:lastRenderedPageBreak/>
        <w:t>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6.2.1.</w:t>
      </w:r>
      <w:r w:rsidRPr="005F7C01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5102EC"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02EC" w:rsidRDefault="005102EC" w:rsidP="0051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</w:p>
    <w:p w:rsidR="00A7207C" w:rsidRPr="005102EC" w:rsidRDefault="00A7207C" w:rsidP="005102E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2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3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содержащих описания таких вариантов подразделах Административного регламента. 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Устав </w:t>
      </w:r>
      <w:r w:rsidR="00714E81">
        <w:rPr>
          <w:rFonts w:cs="Times New Roman"/>
          <w:sz w:val="28"/>
          <w:szCs w:val="28"/>
        </w:rPr>
        <w:t xml:space="preserve">Первомайского сельского поселения </w:t>
      </w:r>
      <w:proofErr w:type="spellStart"/>
      <w:r w:rsidR="00714E81">
        <w:rPr>
          <w:rFonts w:cs="Times New Roman"/>
          <w:sz w:val="28"/>
          <w:szCs w:val="28"/>
        </w:rPr>
        <w:t>Богучарского</w:t>
      </w:r>
      <w:proofErr w:type="spellEnd"/>
      <w:r w:rsidR="00714E81">
        <w:rPr>
          <w:rFonts w:cs="Times New Roman"/>
          <w:sz w:val="28"/>
          <w:szCs w:val="28"/>
        </w:rPr>
        <w:t xml:space="preserve"> </w:t>
      </w:r>
      <w:proofErr w:type="spellStart"/>
      <w:r w:rsidR="00714E81">
        <w:rPr>
          <w:rFonts w:cs="Times New Roman"/>
          <w:sz w:val="28"/>
          <w:szCs w:val="28"/>
        </w:rPr>
        <w:t>муниципалього</w:t>
      </w:r>
      <w:proofErr w:type="spellEnd"/>
      <w:r w:rsidR="00714E81">
        <w:rPr>
          <w:rFonts w:cs="Times New Roman"/>
          <w:sz w:val="28"/>
          <w:szCs w:val="28"/>
        </w:rPr>
        <w:t xml:space="preserve"> района Воронежской области</w:t>
      </w:r>
      <w:r w:rsidRPr="005F7C01">
        <w:rPr>
          <w:rFonts w:cs="Times New Roman"/>
          <w:sz w:val="28"/>
          <w:szCs w:val="28"/>
        </w:rPr>
        <w:t>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714E81" w:rsidRPr="00EE75D9" w:rsidRDefault="006A6B9C" w:rsidP="00714E81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</w:t>
      </w:r>
      <w:r w:rsidR="00714E81">
        <w:rPr>
          <w:sz w:val="28"/>
          <w:szCs w:val="28"/>
        </w:rPr>
        <w:t xml:space="preserve">о адресу </w:t>
      </w:r>
      <w:r w:rsidR="00814F25" w:rsidRPr="00B73496">
        <w:fldChar w:fldCharType="begin"/>
      </w:r>
      <w:r w:rsidR="00714E81" w:rsidRPr="00B73496">
        <w:instrText xml:space="preserve"> HYPERLINK "https://pervomajskoe-r20.gosweb.gosuslugi.ru" </w:instrText>
      </w:r>
      <w:r w:rsidR="00814F25" w:rsidRPr="00B73496">
        <w:fldChar w:fldCharType="separate"/>
      </w:r>
      <w:r w:rsidR="00714E81" w:rsidRPr="00B73496">
        <w:rPr>
          <w:sz w:val="28"/>
          <w:szCs w:val="28"/>
        </w:rPr>
        <w:t xml:space="preserve"> </w:t>
      </w:r>
      <w:r w:rsidR="00714E81" w:rsidRPr="00EE75D9">
        <w:rPr>
          <w:sz w:val="28"/>
          <w:szCs w:val="28"/>
        </w:rPr>
        <w:t>http://</w:t>
      </w:r>
      <w:proofErr w:type="spellStart"/>
      <w:r w:rsidR="00714E81">
        <w:rPr>
          <w:sz w:val="28"/>
          <w:szCs w:val="28"/>
          <w:lang w:val="en-US"/>
        </w:rPr>
        <w:t>pervomajskoe</w:t>
      </w:r>
      <w:proofErr w:type="spellEnd"/>
      <w:r w:rsidR="00714E81" w:rsidRPr="005270B6">
        <w:rPr>
          <w:sz w:val="28"/>
          <w:szCs w:val="28"/>
        </w:rPr>
        <w:t>-</w:t>
      </w:r>
      <w:r w:rsidR="00714E81">
        <w:rPr>
          <w:sz w:val="28"/>
          <w:szCs w:val="28"/>
          <w:lang w:val="en-US"/>
        </w:rPr>
        <w:t>r</w:t>
      </w:r>
      <w:r w:rsidR="00714E81" w:rsidRPr="005270B6">
        <w:rPr>
          <w:sz w:val="28"/>
          <w:szCs w:val="28"/>
        </w:rPr>
        <w:t>20.</w:t>
      </w:r>
      <w:proofErr w:type="spellStart"/>
      <w:r w:rsidR="00714E81">
        <w:rPr>
          <w:sz w:val="28"/>
          <w:szCs w:val="28"/>
          <w:lang w:val="en-US"/>
        </w:rPr>
        <w:t>gosweb</w:t>
      </w:r>
      <w:proofErr w:type="spellEnd"/>
      <w:r w:rsidR="00714E81" w:rsidRPr="005270B6">
        <w:rPr>
          <w:sz w:val="28"/>
          <w:szCs w:val="28"/>
        </w:rPr>
        <w:t>.</w:t>
      </w:r>
      <w:proofErr w:type="spellStart"/>
      <w:r w:rsidR="00714E81">
        <w:rPr>
          <w:sz w:val="28"/>
          <w:szCs w:val="28"/>
          <w:lang w:val="en-US"/>
        </w:rPr>
        <w:t>gosuslugi</w:t>
      </w:r>
      <w:proofErr w:type="spellEnd"/>
      <w:r w:rsidR="00714E81" w:rsidRPr="005270B6">
        <w:rPr>
          <w:sz w:val="28"/>
          <w:szCs w:val="28"/>
        </w:rPr>
        <w:t>.</w:t>
      </w:r>
      <w:proofErr w:type="spellStart"/>
      <w:r w:rsidR="00714E81">
        <w:rPr>
          <w:sz w:val="28"/>
          <w:szCs w:val="28"/>
          <w:lang w:val="en-US"/>
        </w:rPr>
        <w:t>ru</w:t>
      </w:r>
      <w:proofErr w:type="spellEnd"/>
    </w:p>
    <w:p w:rsidR="00714E81" w:rsidRDefault="00814F25" w:rsidP="00714E81">
      <w:pPr>
        <w:rPr>
          <w:rFonts w:ascii="Times New Roman" w:hAnsi="Times New Roman" w:cs="Times New Roman"/>
        </w:rPr>
      </w:pPr>
      <w:r w:rsidRPr="00B73496">
        <w:rPr>
          <w:rStyle w:val="affffff9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7207C" w:rsidRPr="005F7C01" w:rsidRDefault="00A7207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A7207C" w:rsidRPr="005F7C01" w:rsidRDefault="00A7207C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proofErr w:type="gramStart"/>
      <w:r w:rsidRPr="005F7C01">
        <w:rPr>
          <w:b/>
          <w:iCs/>
          <w:color w:val="auto"/>
        </w:rPr>
        <w:t>необходимых</w:t>
      </w:r>
      <w:proofErr w:type="gramEnd"/>
      <w:r w:rsidRPr="005F7C01">
        <w:rPr>
          <w:b/>
          <w:iCs/>
          <w:color w:val="auto"/>
        </w:rPr>
        <w:t xml:space="preserve"> в соответствии с нормативными правовыми актами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5F7C01">
        <w:rPr>
          <w:color w:val="auto"/>
          <w:szCs w:val="28"/>
        </w:rPr>
        <w:tab/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5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 земельном участке в случае получения разрешения на отклонение от предельных параметров в части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уменьшения количества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-мест;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</w:t>
      </w:r>
      <w:proofErr w:type="gramStart"/>
      <w:r w:rsidRPr="005F7C01">
        <w:rPr>
          <w:sz w:val="28"/>
          <w:szCs w:val="28"/>
        </w:rPr>
        <w:t>ии и ау</w:t>
      </w:r>
      <w:proofErr w:type="gramEnd"/>
      <w:r w:rsidRPr="005F7C01">
        <w:rPr>
          <w:sz w:val="28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</w:t>
      </w:r>
      <w:r w:rsidRPr="005F7C01">
        <w:rPr>
          <w:sz w:val="28"/>
          <w:szCs w:val="28"/>
        </w:rPr>
        <w:lastRenderedPageBreak/>
        <w:t xml:space="preserve">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оригинал решения собственников помещений и (или) </w:t>
      </w:r>
      <w:proofErr w:type="spellStart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F7C01">
        <w:rPr>
          <w:rFonts w:ascii="Times New Roman" w:eastAsia="Times New Roman" w:hAnsi="Times New Roman" w:cs="Times New Roman"/>
          <w:sz w:val="28"/>
          <w:szCs w:val="28"/>
        </w:rPr>
        <w:t>. «б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л) сведения о зонах с особыми условиями использования территории.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документов, подлежащих истребованию в порядке межведомственного информационного взаимодействия не предусмотрено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F7C01">
        <w:rPr>
          <w:color w:val="auto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5F7C01">
        <w:rPr>
          <w:color w:val="auto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5F7C01">
        <w:rPr>
          <w:color w:val="auto"/>
          <w:szCs w:val="28"/>
        </w:rPr>
        <w:t xml:space="preserve">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5F7C01">
        <w:rPr>
          <w:color w:val="auto"/>
          <w:szCs w:val="28"/>
        </w:rPr>
        <w:t xml:space="preserve">12.2.3. </w:t>
      </w:r>
      <w:proofErr w:type="gramStart"/>
      <w:r w:rsidRPr="005F7C01">
        <w:rPr>
          <w:color w:val="auto"/>
          <w:szCs w:val="28"/>
        </w:rPr>
        <w:t>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</w:t>
      </w:r>
      <w:proofErr w:type="gramEnd"/>
      <w:r w:rsidRPr="005F7C01">
        <w:rPr>
          <w:color w:val="auto"/>
          <w:szCs w:val="28"/>
        </w:rPr>
        <w:t xml:space="preserve"> </w:t>
      </w:r>
      <w:proofErr w:type="gramStart"/>
      <w:r w:rsidRPr="005F7C01">
        <w:rPr>
          <w:color w:val="auto"/>
          <w:szCs w:val="28"/>
        </w:rPr>
        <w:t>приведения ее в соответствие с установленными требованиями</w:t>
      </w:r>
      <w:bookmarkEnd w:id="7"/>
      <w:r w:rsidRPr="005F7C01">
        <w:rPr>
          <w:color w:val="auto"/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Pr="005F7C01">
        <w:rPr>
          <w:color w:val="auto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6A6B9C">
      <w:pPr>
        <w:pStyle w:val="afff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12.2.4.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5F7C0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5F7C0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5F7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(указывается только в административных регламентах муниципальных образований, на территории которых находятся </w:t>
      </w:r>
      <w:proofErr w:type="spellStart"/>
      <w:r w:rsidRPr="005F7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приаэродромные</w:t>
      </w:r>
      <w:proofErr w:type="spellEnd"/>
      <w:r w:rsidRPr="005F7C0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территории)</w:t>
      </w:r>
      <w:r w:rsidRPr="005F7C01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12.2.5.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12.2.6. Наличие рекомендаций Комиссии об отказе в предоставлении разрешения;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 12.2.7. Наличие противоречивых сведений в заявлении о предоставлении Муниципальной услуги и приложенных к нему документах;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trike/>
          <w:sz w:val="28"/>
          <w:szCs w:val="28"/>
        </w:rPr>
      </w:pPr>
      <w:r w:rsidRPr="005F7C01">
        <w:rPr>
          <w:sz w:val="28"/>
          <w:szCs w:val="28"/>
        </w:rPr>
        <w:t xml:space="preserve">12.2.8. </w:t>
      </w:r>
      <w:proofErr w:type="gramStart"/>
      <w:r w:rsidRPr="005F7C01">
        <w:rPr>
          <w:sz w:val="28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714E81">
        <w:rPr>
          <w:sz w:val="28"/>
          <w:szCs w:val="28"/>
        </w:rPr>
        <w:t xml:space="preserve"> Первомайского сельского поселения</w:t>
      </w:r>
      <w:r w:rsidRPr="005F7C01">
        <w:rPr>
          <w:sz w:val="28"/>
          <w:szCs w:val="28"/>
        </w:rPr>
        <w:t>);</w:t>
      </w:r>
      <w:proofErr w:type="gramEnd"/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</w:t>
      </w:r>
      <w:r w:rsidRPr="005F7C01">
        <w:rPr>
          <w:sz w:val="28"/>
          <w:szCs w:val="28"/>
        </w:rPr>
        <w:lastRenderedPageBreak/>
        <w:t>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12.2.11.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12.2.12.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13</w:t>
      </w:r>
      <w:r w:rsidRPr="005F7C01">
        <w:rPr>
          <w:sz w:val="28"/>
          <w:szCs w:val="28"/>
        </w:rPr>
        <w:t xml:space="preserve">. </w:t>
      </w:r>
      <w:r w:rsidR="005F7C01" w:rsidRPr="005F7C01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сформирован в установленном порядке</w:t>
      </w:r>
      <w:proofErr w:type="gramStart"/>
      <w:r w:rsidRPr="005F7C01">
        <w:rPr>
          <w:sz w:val="28"/>
          <w:szCs w:val="28"/>
        </w:rPr>
        <w:t xml:space="preserve"> ,</w:t>
      </w:r>
      <w:proofErr w:type="gramEnd"/>
      <w:r w:rsidRPr="005F7C01">
        <w:rPr>
          <w:sz w:val="28"/>
          <w:szCs w:val="28"/>
        </w:rPr>
        <w:t>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14. 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A7207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</w:p>
    <w:p w:rsidR="00A7207C" w:rsidRPr="005F7C01" w:rsidRDefault="006A6B9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ffffff5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в </w:t>
      </w:r>
      <w:proofErr w:type="gramStart"/>
      <w:r w:rsidRPr="005F7C01">
        <w:rPr>
          <w:color w:val="auto"/>
          <w:szCs w:val="28"/>
        </w:rPr>
        <w:t>первый</w:t>
      </w:r>
      <w:proofErr w:type="gramEnd"/>
      <w:r w:rsidRPr="005F7C01">
        <w:rPr>
          <w:color w:val="auto"/>
          <w:szCs w:val="28"/>
        </w:rPr>
        <w:t xml:space="preserve"> следующий за ним рабочий день.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16.2. В случае</w:t>
      </w:r>
      <w:proofErr w:type="gramStart"/>
      <w:r w:rsidRPr="005F7C01">
        <w:rPr>
          <w:rFonts w:cs="Times New Roman"/>
          <w:sz w:val="28"/>
          <w:szCs w:val="28"/>
        </w:rPr>
        <w:t>,</w:t>
      </w:r>
      <w:proofErr w:type="gramEnd"/>
      <w:r w:rsidRPr="005F7C01">
        <w:rPr>
          <w:rFonts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 w:rsidRPr="005F7C01">
        <w:rPr>
          <w:rFonts w:cs="Times New Roman"/>
          <w:sz w:val="28"/>
          <w:szCs w:val="28"/>
        </w:rPr>
        <w:t>ии и ау</w:t>
      </w:r>
      <w:proofErr w:type="gramEnd"/>
      <w:r w:rsidRPr="005F7C01">
        <w:rPr>
          <w:rFonts w:cs="Times New Roman"/>
          <w:sz w:val="28"/>
          <w:szCs w:val="28"/>
        </w:rPr>
        <w:t>тентификации.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</w:t>
      </w:r>
      <w:proofErr w:type="gramStart"/>
      <w:r w:rsidRPr="005F7C01">
        <w:rPr>
          <w:rFonts w:ascii="Times New Roman" w:hAnsi="Times New Roman"/>
          <w:sz w:val="28"/>
          <w:szCs w:val="28"/>
        </w:rPr>
        <w:t xml:space="preserve">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 xml:space="preserve"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</w:t>
      </w:r>
      <w:r w:rsidRPr="005F7C01">
        <w:rPr>
          <w:rFonts w:ascii="Times New Roman" w:hAnsi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F7C0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C01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hAnsi="Times New Roman"/>
          <w:sz w:val="28"/>
          <w:szCs w:val="28"/>
        </w:rP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C01">
        <w:rPr>
          <w:rFonts w:ascii="Times New Roman" w:hAnsi="Times New Roman"/>
          <w:sz w:val="28"/>
          <w:szCs w:val="28"/>
        </w:rPr>
        <w:t xml:space="preserve"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</w:t>
      </w:r>
      <w:r w:rsidRPr="005F7C01">
        <w:rPr>
          <w:rFonts w:ascii="Times New Roman" w:hAnsi="Times New Roman"/>
          <w:sz w:val="28"/>
          <w:szCs w:val="28"/>
        </w:rPr>
        <w:lastRenderedPageBreak/>
        <w:t>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F7C01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5F7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5F7C01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>
      <w:pPr>
        <w:widowControl w:val="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>
      <w:pPr>
        <w:numPr>
          <w:ilvl w:val="2"/>
          <w:numId w:val="26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5F7C01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5F7C01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>
      <w:pPr>
        <w:tabs>
          <w:tab w:val="left" w:pos="993"/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</w:t>
      </w:r>
      <w:proofErr w:type="gramStart"/>
      <w:r w:rsidRPr="005F7C01">
        <w:rPr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5F7C01">
        <w:rPr>
          <w:sz w:val="28"/>
          <w:szCs w:val="28"/>
        </w:rPr>
        <w:t xml:space="preserve"> При этом не требуется составление и подписание таких заявлений Заявителем. 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pStyle w:val="affffff5"/>
        <w:numPr>
          <w:ilvl w:val="0"/>
          <w:numId w:val="2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Описание административной процедуры профилирования Заявителя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 получает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8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22.2. Межведомственное информационное взаимодействие.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9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102EC" w:rsidRDefault="005102E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 xml:space="preserve">22.2.4 </w:t>
      </w:r>
      <w:r w:rsidRPr="005102EC">
        <w:rPr>
          <w:rFonts w:ascii="Times New Roman" w:eastAsiaTheme="minorHAns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102EC">
        <w:rPr>
          <w:rFonts w:ascii="Times New Roman" w:eastAsiaTheme="minorHAnsi" w:hAnsi="Times New Roman" w:cs="Times New Roman"/>
          <w:sz w:val="28"/>
          <w:szCs w:val="28"/>
        </w:rPr>
        <w:t>населении</w:t>
      </w:r>
      <w:proofErr w:type="gramEnd"/>
      <w:r w:rsidRPr="005102EC">
        <w:rPr>
          <w:rFonts w:ascii="Times New Roman" w:eastAsiaTheme="minorHAns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22.3.4.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22.3.5. В случае отсутствия оснований для отказа в предоставлении Муниципальной услуги, указанных в </w:t>
      </w:r>
      <w:hyperlink r:id="rId20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1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22.3.7.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с комплектом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направляется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22.3.8.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с указанием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причин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22.3.9. Критерий принятия решения: наличие (отсутствие) оснований для отказа в предоставлении муниципальной услуги, указанных в </w:t>
      </w:r>
      <w:hyperlink r:id="rId22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23.3. Предоставление результата Муниципальной услуги.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 xml:space="preserve">23.3.4.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5F7C01">
        <w:rPr>
          <w:color w:val="auto"/>
          <w:szCs w:val="28"/>
        </w:rPr>
        <w:t>пп</w:t>
      </w:r>
      <w:proofErr w:type="spellEnd"/>
      <w:r w:rsidRPr="005F7C01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proofErr w:type="gramStart"/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5F7C01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25.4.3. Срок предоставления результата Муниципальной услуги – 3 рабочих дня.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26.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5F7C01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C01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>
      <w:pPr>
        <w:pStyle w:val="93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1" w:name="_Hlk13150460"/>
      <w:bookmarkEnd w:id="11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proofErr w:type="gramStart"/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  Порядок</w:t>
      </w:r>
      <w:proofErr w:type="gramEnd"/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и формы контроля за исполнением административного регламента</w:t>
      </w:r>
    </w:p>
    <w:p w:rsidR="00A7207C" w:rsidRPr="005F7C01" w:rsidRDefault="00A7207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27.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 xml:space="preserve">Порядок осуществления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Текущий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28.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29.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Требованиями к порядку и формам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являются независимость, тщательность.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Должностные лица, осуществляющие текущий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Тщательность осуществления текущего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контроля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A72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tooltip="https://login.consultant.ru/link/?req=doc&amp;base=LAW&amp;n=430635&amp;dst=100352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5F7C01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5F7C01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0" w:anchor="p39" w:tooltip="file:///C:\Users\Рита\Desktop\ТАР%20-%20на%20Комиссию\ТАР%20Выдача%20разрешения%20на%20строительство%20-%20Казьмин.docx#p39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42. В случае признания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F7C0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5F7C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:rsidR="00A7207C" w:rsidRPr="005F7C01" w:rsidRDefault="00A72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92BE1" w:rsidRDefault="00792BE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на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(для физических лиц: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  <w:proofErr w:type="gramEnd"/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</w:t>
      </w:r>
      <w:proofErr w:type="spellStart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mail</w:t>
      </w:r>
      <w:proofErr w:type="spellEnd"/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по адресу:______________________________________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gramEnd"/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площадь земельного участка _______ </w:t>
      </w:r>
      <w:proofErr w:type="spellStart"/>
      <w:r w:rsidRPr="005F7C0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5F7C0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  <w:proofErr w:type="gramStart"/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(собственность, аренда, постоянное (бессрочное пользование и др.)</w:t>
      </w:r>
      <w:proofErr w:type="gramEnd"/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ab/>
        <w:t xml:space="preserve"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proofErr w:type="gramStart"/>
      <w:r w:rsidRPr="005F7C01"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B57B19" w:rsidRDefault="00B57B1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B57B19" w:rsidRDefault="00B57B1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B57B19" w:rsidRDefault="00B57B1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B57B19" w:rsidRDefault="00B57B19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</w:t>
      </w:r>
      <w:proofErr w:type="gramStart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>на</w:t>
      </w:r>
      <w:proofErr w:type="gramEnd"/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>
            <w:pPr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в отношении земельного участка с кадастровым N _________, расположенного по адресу: _______________________________________________________________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</w:t>
            </w: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__________________________.          </w:t>
            </w: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>3.Настоящее постановление/распоряжение вступает в силу со дня его официального опубликования.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207C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B19" w:rsidRPr="005F7C01" w:rsidRDefault="00B57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GoBack"/>
            <w:bookmarkEnd w:id="18"/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на</w:t>
            </w:r>
            <w:proofErr w:type="gramEnd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  <w:proofErr w:type="gramEnd"/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</w:t>
            </w:r>
            <w:proofErr w:type="spellStart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. зарегистрированного в качестве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телефон, адрес электронной почты)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A7207C" w:rsidRPr="005F7C01" w:rsidRDefault="006A6B9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4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</w:t>
            </w:r>
            <w:proofErr w:type="gramStart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>на</w:t>
            </w:r>
            <w:proofErr w:type="gramEnd"/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>
            <w:pPr>
              <w:pStyle w:val="afffff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tabs>
                      <w:tab w:val="left" w:pos="2154"/>
                    </w:tabs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>
            <w:pPr>
              <w:pStyle w:val="affffff5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>
                  <w:pPr>
                    <w:pStyle w:val="affffff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C2242F">
      <w:headerReference w:type="default" r:id="rId31"/>
      <w:pgSz w:w="11906" w:h="16838"/>
      <w:pgMar w:top="41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0A" w:rsidRDefault="00EA350A">
      <w:pPr>
        <w:spacing w:after="0" w:line="240" w:lineRule="auto"/>
      </w:pPr>
      <w:r>
        <w:separator/>
      </w:r>
    </w:p>
  </w:endnote>
  <w:endnote w:type="continuationSeparator" w:id="0">
    <w:p w:rsidR="00EA350A" w:rsidRDefault="00EA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0A" w:rsidRDefault="00EA350A">
      <w:pPr>
        <w:spacing w:after="0" w:line="240" w:lineRule="auto"/>
      </w:pPr>
      <w:r>
        <w:separator/>
      </w:r>
    </w:p>
  </w:footnote>
  <w:footnote w:type="continuationSeparator" w:id="0">
    <w:p w:rsidR="00EA350A" w:rsidRDefault="00EA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6A6B9C" w:rsidRDefault="00814F25">
        <w:pPr>
          <w:pStyle w:val="ab"/>
          <w:jc w:val="center"/>
        </w:pPr>
        <w:r>
          <w:fldChar w:fldCharType="begin"/>
        </w:r>
        <w:r w:rsidR="006A6B9C">
          <w:instrText>PAGE   \* MERGEFORMAT</w:instrText>
        </w:r>
        <w:r>
          <w:fldChar w:fldCharType="separate"/>
        </w:r>
        <w:r w:rsidR="00B57B19">
          <w:rPr>
            <w:noProof/>
          </w:rPr>
          <w:t>53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2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6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5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0"/>
  </w:num>
  <w:num w:numId="5">
    <w:abstractNumId w:val="15"/>
  </w:num>
  <w:num w:numId="6">
    <w:abstractNumId w:val="11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21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07C"/>
    <w:rsid w:val="000B0827"/>
    <w:rsid w:val="000F4A55"/>
    <w:rsid w:val="002F7D10"/>
    <w:rsid w:val="00386AB9"/>
    <w:rsid w:val="003D7D21"/>
    <w:rsid w:val="00476299"/>
    <w:rsid w:val="004A6A01"/>
    <w:rsid w:val="005102EC"/>
    <w:rsid w:val="005F7C01"/>
    <w:rsid w:val="00611AFE"/>
    <w:rsid w:val="00697ABD"/>
    <w:rsid w:val="006A6B9C"/>
    <w:rsid w:val="00714E81"/>
    <w:rsid w:val="00792BE1"/>
    <w:rsid w:val="00814F25"/>
    <w:rsid w:val="00841B89"/>
    <w:rsid w:val="00850256"/>
    <w:rsid w:val="00871BA4"/>
    <w:rsid w:val="00941710"/>
    <w:rsid w:val="00A7207C"/>
    <w:rsid w:val="00B57B19"/>
    <w:rsid w:val="00BB28D0"/>
    <w:rsid w:val="00BE376B"/>
    <w:rsid w:val="00BF04CD"/>
    <w:rsid w:val="00C2242F"/>
    <w:rsid w:val="00C232F2"/>
    <w:rsid w:val="00D955B3"/>
    <w:rsid w:val="00E619C7"/>
    <w:rsid w:val="00E71C4B"/>
    <w:rsid w:val="00EA350A"/>
    <w:rsid w:val="00FC40CB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F"/>
  </w:style>
  <w:style w:type="paragraph" w:styleId="1">
    <w:name w:val="heading 1"/>
    <w:basedOn w:val="10"/>
    <w:next w:val="a0"/>
    <w:link w:val="11"/>
    <w:rsid w:val="00C2242F"/>
    <w:pPr>
      <w:outlineLvl w:val="0"/>
    </w:pPr>
  </w:style>
  <w:style w:type="paragraph" w:styleId="2">
    <w:name w:val="heading 2"/>
    <w:basedOn w:val="10"/>
    <w:next w:val="a0"/>
    <w:link w:val="20"/>
    <w:rsid w:val="00C2242F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C2242F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224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224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224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224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2242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224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C224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C224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C224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C224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C224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C224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C224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C224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C2242F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rsid w:val="00C2242F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C224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24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24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24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242F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C2242F"/>
  </w:style>
  <w:style w:type="character" w:customStyle="1" w:styleId="FooterChar">
    <w:name w:val="Footer Char"/>
    <w:basedOn w:val="a2"/>
    <w:uiPriority w:val="99"/>
    <w:rsid w:val="00C2242F"/>
  </w:style>
  <w:style w:type="character" w:customStyle="1" w:styleId="CaptionChar">
    <w:name w:val="Caption Char"/>
    <w:uiPriority w:val="99"/>
    <w:rsid w:val="00C2242F"/>
  </w:style>
  <w:style w:type="table" w:styleId="ac">
    <w:name w:val="Table Grid"/>
    <w:basedOn w:val="a3"/>
    <w:uiPriority w:val="59"/>
    <w:rsid w:val="00C224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C224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rsid w:val="00C2242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rsid w:val="00C2242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C2242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C2242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C2242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C224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2242F"/>
    <w:rPr>
      <w:sz w:val="20"/>
    </w:rPr>
  </w:style>
  <w:style w:type="character" w:styleId="af0">
    <w:name w:val="endnote reference"/>
    <w:basedOn w:val="a2"/>
    <w:uiPriority w:val="99"/>
    <w:semiHidden/>
    <w:unhideWhenUsed/>
    <w:rsid w:val="00C2242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2242F"/>
    <w:pPr>
      <w:spacing w:after="57"/>
    </w:pPr>
  </w:style>
  <w:style w:type="paragraph" w:styleId="23">
    <w:name w:val="toc 2"/>
    <w:basedOn w:val="a"/>
    <w:next w:val="a"/>
    <w:uiPriority w:val="39"/>
    <w:unhideWhenUsed/>
    <w:rsid w:val="00C2242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2242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2242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224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24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24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24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242F"/>
    <w:pPr>
      <w:spacing w:after="57"/>
      <w:ind w:left="2268"/>
    </w:pPr>
  </w:style>
  <w:style w:type="paragraph" w:styleId="af1">
    <w:name w:val="TOC Heading"/>
    <w:uiPriority w:val="39"/>
    <w:unhideWhenUsed/>
    <w:rsid w:val="00C2242F"/>
  </w:style>
  <w:style w:type="paragraph" w:styleId="af2">
    <w:name w:val="table of figures"/>
    <w:basedOn w:val="a"/>
    <w:next w:val="a"/>
    <w:uiPriority w:val="99"/>
    <w:unhideWhenUsed/>
    <w:rsid w:val="00C2242F"/>
    <w:pPr>
      <w:spacing w:after="0"/>
    </w:pPr>
  </w:style>
  <w:style w:type="paragraph" w:customStyle="1" w:styleId="a1">
    <w:name w:val="Базовый"/>
    <w:rsid w:val="00C2242F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C2242F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C2242F"/>
    <w:rPr>
      <w:sz w:val="28"/>
      <w:szCs w:val="28"/>
    </w:rPr>
  </w:style>
  <w:style w:type="character" w:customStyle="1" w:styleId="af4">
    <w:name w:val="Цветовое выделение"/>
    <w:rsid w:val="00C2242F"/>
    <w:rPr>
      <w:b/>
      <w:color w:val="26282F"/>
      <w:sz w:val="26"/>
    </w:rPr>
  </w:style>
  <w:style w:type="character" w:customStyle="1" w:styleId="af5">
    <w:name w:val="Гипертекстовая ссылка"/>
    <w:rsid w:val="00C2242F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C2242F"/>
    <w:rPr>
      <w:b/>
      <w:bCs/>
      <w:color w:val="000080"/>
    </w:rPr>
  </w:style>
  <w:style w:type="character" w:customStyle="1" w:styleId="af7">
    <w:name w:val="Текст выноски Знак"/>
    <w:basedOn w:val="a2"/>
    <w:rsid w:val="00C2242F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C2242F"/>
  </w:style>
  <w:style w:type="character" w:customStyle="1" w:styleId="af9">
    <w:name w:val="Утратил силу"/>
    <w:rsid w:val="00C2242F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C2242F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C2242F"/>
    <w:rPr>
      <w:shd w:val="clear" w:color="auto" w:fill="FFF580"/>
    </w:rPr>
  </w:style>
  <w:style w:type="character" w:customStyle="1" w:styleId="afc">
    <w:name w:val="Не вступил в силу"/>
    <w:rsid w:val="00C2242F"/>
    <w:rPr>
      <w:color w:val="000000"/>
      <w:shd w:val="clear" w:color="auto" w:fill="D8EDE8"/>
    </w:rPr>
  </w:style>
  <w:style w:type="character" w:customStyle="1" w:styleId="afd">
    <w:name w:val="Опечатки"/>
    <w:rsid w:val="00C2242F"/>
    <w:rPr>
      <w:color w:val="FF0000"/>
    </w:rPr>
  </w:style>
  <w:style w:type="character" w:customStyle="1" w:styleId="afe">
    <w:name w:val="Активная гипертекстовая ссылка"/>
    <w:basedOn w:val="af5"/>
    <w:rsid w:val="00C2242F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C2242F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C2242F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C2242F"/>
    <w:rPr>
      <w:b/>
      <w:color w:val="26282F"/>
    </w:rPr>
  </w:style>
  <w:style w:type="character" w:customStyle="1" w:styleId="aff2">
    <w:name w:val="Заголовок чужого сообщения"/>
    <w:rsid w:val="00C2242F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C2242F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C2242F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C2242F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C2242F"/>
    <w:rPr>
      <w:b w:val="0"/>
    </w:rPr>
  </w:style>
  <w:style w:type="character" w:customStyle="1" w:styleId="aff7">
    <w:name w:val="Цветовое выделение для Текст"/>
    <w:rsid w:val="00C2242F"/>
    <w:rPr>
      <w:sz w:val="24"/>
    </w:rPr>
  </w:style>
  <w:style w:type="character" w:customStyle="1" w:styleId="aff8">
    <w:name w:val="Текст сноски Знак"/>
    <w:basedOn w:val="a2"/>
    <w:rsid w:val="00C2242F"/>
    <w:rPr>
      <w:sz w:val="20"/>
      <w:szCs w:val="18"/>
    </w:rPr>
  </w:style>
  <w:style w:type="character" w:styleId="aff9">
    <w:name w:val="footnote reference"/>
    <w:basedOn w:val="a2"/>
    <w:rsid w:val="00C2242F"/>
    <w:rPr>
      <w:vertAlign w:val="superscript"/>
    </w:rPr>
  </w:style>
  <w:style w:type="character" w:customStyle="1" w:styleId="affa">
    <w:name w:val="Основной текст Знак"/>
    <w:basedOn w:val="a2"/>
    <w:rsid w:val="00C2242F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C2242F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C2242F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C2242F"/>
    <w:rPr>
      <w:rFonts w:cs="Mangal"/>
    </w:rPr>
  </w:style>
  <w:style w:type="paragraph" w:styleId="a6">
    <w:name w:val="Title"/>
    <w:basedOn w:val="a1"/>
    <w:link w:val="a5"/>
    <w:qFormat/>
    <w:rsid w:val="00C2242F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C2242F"/>
    <w:pPr>
      <w:suppressLineNumbers/>
    </w:pPr>
  </w:style>
  <w:style w:type="paragraph" w:styleId="affd">
    <w:name w:val="caption"/>
    <w:basedOn w:val="10"/>
    <w:rsid w:val="00C2242F"/>
  </w:style>
  <w:style w:type="paragraph" w:customStyle="1" w:styleId="ConsPlusTitle">
    <w:name w:val="ConsPlusTitle"/>
    <w:rsid w:val="00C2242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C2242F"/>
    <w:pPr>
      <w:suppressLineNumbers/>
    </w:pPr>
  </w:style>
  <w:style w:type="paragraph" w:customStyle="1" w:styleId="ConsPlusCell">
    <w:name w:val="ConsPlusCell"/>
    <w:rsid w:val="00C2242F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C2242F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C2242F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C2242F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C2242F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C2242F"/>
  </w:style>
  <w:style w:type="paragraph" w:customStyle="1" w:styleId="ConsPlusNormal">
    <w:name w:val="ConsPlusNormal"/>
    <w:rsid w:val="00C2242F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C2242F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C2242F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C2242F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C2242F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C2242F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C2242F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C2242F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C2242F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C2242F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C2242F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C2242F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C2242F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C2242F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C2242F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C2242F"/>
    <w:pPr>
      <w:spacing w:after="0"/>
      <w:ind w:firstLine="283"/>
    </w:pPr>
  </w:style>
  <w:style w:type="paragraph" w:customStyle="1" w:styleId="ConsPlusDocList">
    <w:name w:val="ConsPlusDocList"/>
    <w:rsid w:val="00C2242F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C2242F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C2242F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C2242F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C2242F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C2242F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C2242F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C2242F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C2242F"/>
    <w:pPr>
      <w:jc w:val="both"/>
    </w:pPr>
  </w:style>
  <w:style w:type="paragraph" w:customStyle="1" w:styleId="afffe">
    <w:name w:val="Текст (лев. подпись)"/>
    <w:basedOn w:val="a1"/>
    <w:rsid w:val="00C2242F"/>
  </w:style>
  <w:style w:type="paragraph" w:customStyle="1" w:styleId="affff">
    <w:name w:val="Текст (прав. подпись)"/>
    <w:basedOn w:val="a1"/>
    <w:rsid w:val="00C2242F"/>
    <w:pPr>
      <w:jc w:val="right"/>
    </w:pPr>
  </w:style>
  <w:style w:type="paragraph" w:customStyle="1" w:styleId="affff0">
    <w:name w:val="Текст в таблице"/>
    <w:basedOn w:val="afffd"/>
    <w:rsid w:val="00C2242F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C2242F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C2242F"/>
    <w:rPr>
      <w:i/>
    </w:rPr>
  </w:style>
  <w:style w:type="paragraph" w:customStyle="1" w:styleId="affff3">
    <w:name w:val="Комментарий пользователя"/>
    <w:basedOn w:val="afff9"/>
    <w:rsid w:val="00C2242F"/>
    <w:rPr>
      <w:shd w:val="clear" w:color="auto" w:fill="FFDFE0"/>
    </w:rPr>
  </w:style>
  <w:style w:type="paragraph" w:customStyle="1" w:styleId="affff4">
    <w:name w:val="Оглавление"/>
    <w:basedOn w:val="afff8"/>
    <w:rsid w:val="00C2242F"/>
    <w:pPr>
      <w:spacing w:after="0"/>
      <w:ind w:left="140"/>
    </w:pPr>
  </w:style>
  <w:style w:type="paragraph" w:customStyle="1" w:styleId="affff5">
    <w:name w:val="Словарная статья"/>
    <w:basedOn w:val="a1"/>
    <w:rsid w:val="00C2242F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C2242F"/>
    <w:rPr>
      <w:sz w:val="14"/>
    </w:rPr>
  </w:style>
  <w:style w:type="paragraph" w:customStyle="1" w:styleId="affff7">
    <w:name w:val="Колонтитул (правый)"/>
    <w:basedOn w:val="affff"/>
    <w:rsid w:val="00C2242F"/>
    <w:rPr>
      <w:sz w:val="14"/>
    </w:rPr>
  </w:style>
  <w:style w:type="paragraph" w:customStyle="1" w:styleId="affff8">
    <w:name w:val="Основное меню (преемственное)"/>
    <w:basedOn w:val="a1"/>
    <w:rsid w:val="00C2242F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C2242F"/>
    <w:rPr>
      <w:sz w:val="20"/>
    </w:rPr>
  </w:style>
  <w:style w:type="paragraph" w:customStyle="1" w:styleId="affffa">
    <w:name w:val="Переменная часть"/>
    <w:basedOn w:val="affff8"/>
    <w:rsid w:val="00C2242F"/>
    <w:rPr>
      <w:sz w:val="18"/>
    </w:rPr>
  </w:style>
  <w:style w:type="paragraph" w:customStyle="1" w:styleId="affffb">
    <w:name w:val="Интерактивный заголовок"/>
    <w:basedOn w:val="10"/>
    <w:rsid w:val="00C2242F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C2242F"/>
    <w:pPr>
      <w:jc w:val="center"/>
    </w:pPr>
  </w:style>
  <w:style w:type="paragraph" w:customStyle="1" w:styleId="affffd">
    <w:name w:val="Необходимые документы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C2242F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C2242F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C2242F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C2242F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C2242F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C2242F"/>
    <w:rPr>
      <w:b/>
    </w:rPr>
  </w:style>
  <w:style w:type="paragraph" w:customStyle="1" w:styleId="afffff8">
    <w:name w:val="Заголовок группы контролов"/>
    <w:basedOn w:val="a1"/>
    <w:rsid w:val="00C2242F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C2242F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C2242F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C2242F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C2242F"/>
    <w:rPr>
      <w:shd w:val="clear" w:color="auto" w:fill="F5F3DA"/>
    </w:rPr>
  </w:style>
  <w:style w:type="paragraph" w:customStyle="1" w:styleId="afffffd">
    <w:name w:val="Напишите нам"/>
    <w:basedOn w:val="a1"/>
    <w:rsid w:val="00C2242F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C2242F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C2242F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C2242F"/>
    <w:pPr>
      <w:jc w:val="left"/>
    </w:pPr>
  </w:style>
  <w:style w:type="paragraph" w:customStyle="1" w:styleId="-0">
    <w:name w:val="ЭР-содержание (правое окно)"/>
    <w:basedOn w:val="a1"/>
    <w:rsid w:val="00C2242F"/>
    <w:pPr>
      <w:spacing w:before="300" w:after="0"/>
    </w:pPr>
  </w:style>
  <w:style w:type="paragraph" w:customStyle="1" w:styleId="affffff1">
    <w:name w:val="Формула"/>
    <w:basedOn w:val="a1"/>
    <w:rsid w:val="00C2242F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C2242F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C2242F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C2242F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C2242F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C2242F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C2242F"/>
    <w:rPr>
      <w:sz w:val="20"/>
      <w:szCs w:val="18"/>
    </w:rPr>
  </w:style>
  <w:style w:type="paragraph" w:customStyle="1" w:styleId="western">
    <w:name w:val="western"/>
    <w:basedOn w:val="a1"/>
    <w:rsid w:val="00C2242F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C2242F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C2242F"/>
  </w:style>
  <w:style w:type="paragraph" w:styleId="affffff5">
    <w:name w:val="List Paragraph"/>
    <w:basedOn w:val="a"/>
    <w:link w:val="affffff6"/>
    <w:uiPriority w:val="34"/>
    <w:qFormat/>
    <w:rsid w:val="00C2242F"/>
    <w:pPr>
      <w:ind w:left="720"/>
      <w:contextualSpacing/>
    </w:pPr>
  </w:style>
  <w:style w:type="character" w:customStyle="1" w:styleId="affffff7">
    <w:name w:val="Основной текст_"/>
    <w:link w:val="25"/>
    <w:rsid w:val="00C2242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C224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C22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C2242F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C2242F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C2242F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uiPriority w:val="1"/>
    <w:qFormat/>
    <w:rsid w:val="00C2242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C2242F"/>
  </w:style>
  <w:style w:type="character" w:customStyle="1" w:styleId="afff4">
    <w:name w:val="Нижний колонтитул Знак"/>
    <w:basedOn w:val="a2"/>
    <w:link w:val="afff3"/>
    <w:uiPriority w:val="99"/>
    <w:rsid w:val="00C2242F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C224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2242F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C2242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C2242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C2242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C22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Style1">
    <w:name w:val="Style1"/>
    <w:basedOn w:val="a"/>
    <w:uiPriority w:val="99"/>
    <w:rsid w:val="00E71C4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E71C4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qFormat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Style1">
    <w:name w:val="Style1"/>
    <w:basedOn w:val="a"/>
    <w:uiPriority w:val="99"/>
    <w:rsid w:val="00E71C4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E71C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04&amp;n=91548&amp;dst=100534&amp;field=134&amp;date=04.06.2023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43AD-2782-4A62-BCC7-61BEB8B9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53</Pages>
  <Words>18162</Words>
  <Characters>103529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56</cp:revision>
  <dcterms:created xsi:type="dcterms:W3CDTF">2023-12-19T09:21:00Z</dcterms:created>
  <dcterms:modified xsi:type="dcterms:W3CDTF">2024-11-19T15:23:00Z</dcterms:modified>
</cp:coreProperties>
</file>