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  </w:t>
      </w:r>
      <w:r w:rsidR="00841FFE">
        <w:rPr>
          <w:b/>
          <w:sz w:val="28"/>
          <w:szCs w:val="28"/>
        </w:rPr>
        <w:t>3</w:t>
      </w:r>
      <w:r w:rsidRPr="00AE5E27">
        <w:rPr>
          <w:b/>
          <w:sz w:val="28"/>
          <w:szCs w:val="28"/>
        </w:rPr>
        <w:t xml:space="preserve"> </w:t>
      </w:r>
      <w:r w:rsidR="000909F6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1FFE">
        <w:rPr>
          <w:sz w:val="28"/>
          <w:szCs w:val="28"/>
        </w:rPr>
        <w:t>3</w:t>
      </w:r>
      <w:r w:rsidRPr="00AE5E27">
        <w:rPr>
          <w:sz w:val="28"/>
          <w:szCs w:val="28"/>
        </w:rPr>
        <w:t xml:space="preserve"> </w:t>
      </w:r>
      <w:r w:rsidR="005A71DB">
        <w:rPr>
          <w:sz w:val="28"/>
          <w:szCs w:val="28"/>
        </w:rPr>
        <w:t>квартале 2024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545948">
        <w:rPr>
          <w:sz w:val="28"/>
          <w:szCs w:val="28"/>
        </w:rPr>
        <w:t xml:space="preserve"> составило 4</w:t>
      </w:r>
      <w:r w:rsidR="008201E1">
        <w:rPr>
          <w:sz w:val="28"/>
          <w:szCs w:val="28"/>
        </w:rPr>
        <w:t xml:space="preserve">, </w:t>
      </w:r>
      <w:r w:rsidR="00841FFE">
        <w:rPr>
          <w:sz w:val="28"/>
          <w:szCs w:val="28"/>
        </w:rPr>
        <w:t xml:space="preserve"> в 3 квартале</w:t>
      </w:r>
      <w:r w:rsidR="000909F6">
        <w:rPr>
          <w:sz w:val="28"/>
          <w:szCs w:val="28"/>
        </w:rPr>
        <w:t xml:space="preserve">  2023</w:t>
      </w:r>
      <w:r w:rsidR="00841FFE">
        <w:rPr>
          <w:sz w:val="28"/>
          <w:szCs w:val="28"/>
        </w:rPr>
        <w:t xml:space="preserve"> года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C760BE">
        <w:rPr>
          <w:sz w:val="28"/>
          <w:szCs w:val="28"/>
        </w:rPr>
        <w:t xml:space="preserve"> </w:t>
      </w:r>
      <w:r w:rsidR="00841FFE">
        <w:rPr>
          <w:sz w:val="28"/>
          <w:szCs w:val="28"/>
        </w:rPr>
        <w:t>3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0909F6" w:rsidRDefault="00C760BE" w:rsidP="00C760BE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</w:p>
    <w:p w:rsidR="001F2EC8" w:rsidRDefault="005F683F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EC8" w:rsidRPr="000909F6">
        <w:rPr>
          <w:sz w:val="28"/>
          <w:szCs w:val="28"/>
        </w:rPr>
        <w:t xml:space="preserve">- </w:t>
      </w:r>
      <w:r w:rsidR="001F2EC8" w:rsidRPr="000909F6">
        <w:rPr>
          <w:bCs/>
          <w:sz w:val="28"/>
          <w:szCs w:val="28"/>
        </w:rPr>
        <w:t xml:space="preserve">экономика </w:t>
      </w:r>
      <w:r w:rsidR="005A71DB">
        <w:rPr>
          <w:sz w:val="28"/>
          <w:szCs w:val="28"/>
        </w:rPr>
        <w:t xml:space="preserve">– </w:t>
      </w:r>
      <w:r w:rsidR="001F08D4">
        <w:rPr>
          <w:sz w:val="28"/>
          <w:szCs w:val="28"/>
        </w:rPr>
        <w:t>100% обращений</w:t>
      </w:r>
      <w:r w:rsidR="005A71DB">
        <w:rPr>
          <w:sz w:val="28"/>
          <w:szCs w:val="28"/>
        </w:rPr>
        <w:t xml:space="preserve">  </w:t>
      </w:r>
      <w:r w:rsidR="006A4BD6" w:rsidRPr="000909F6">
        <w:rPr>
          <w:sz w:val="28"/>
          <w:szCs w:val="28"/>
        </w:rPr>
        <w:t xml:space="preserve"> </w:t>
      </w:r>
      <w:r w:rsidR="00C75861" w:rsidRPr="000909F6">
        <w:rPr>
          <w:sz w:val="28"/>
          <w:szCs w:val="28"/>
        </w:rPr>
        <w:t>(</w:t>
      </w:r>
      <w:r w:rsidR="001F08D4">
        <w:rPr>
          <w:sz w:val="28"/>
          <w:szCs w:val="28"/>
        </w:rPr>
        <w:t>4</w:t>
      </w:r>
      <w:r w:rsidR="00C75861" w:rsidRPr="000909F6">
        <w:rPr>
          <w:sz w:val="28"/>
          <w:szCs w:val="28"/>
        </w:rPr>
        <w:t>)</w:t>
      </w:r>
      <w:r w:rsidR="006A4BD6" w:rsidRPr="000909F6">
        <w:rPr>
          <w:sz w:val="28"/>
          <w:szCs w:val="28"/>
        </w:rPr>
        <w:t>.</w:t>
      </w:r>
    </w:p>
    <w:p w:rsidR="001E300E" w:rsidRDefault="001E300E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Pr="001E300E">
        <w:rPr>
          <w:rFonts w:ascii="Times New Roman" w:hAnsi="Times New Roman"/>
          <w:sz w:val="28"/>
          <w:szCs w:val="28"/>
        </w:rPr>
        <w:t xml:space="preserve"> </w:t>
      </w:r>
      <w:r w:rsidRPr="00D06AF3">
        <w:rPr>
          <w:rFonts w:ascii="Times New Roman" w:hAnsi="Times New Roman"/>
          <w:sz w:val="28"/>
          <w:szCs w:val="28"/>
        </w:rPr>
        <w:t xml:space="preserve">Оборона, </w:t>
      </w:r>
      <w:proofErr w:type="spellStart"/>
      <w:r w:rsidRPr="00D06AF3">
        <w:rPr>
          <w:rFonts w:ascii="Times New Roman" w:hAnsi="Times New Roman"/>
          <w:sz w:val="28"/>
          <w:szCs w:val="28"/>
        </w:rPr>
        <w:t>безопасность</w:t>
      </w:r>
      <w:proofErr w:type="gramStart"/>
      <w:r w:rsidRPr="00D06AF3">
        <w:rPr>
          <w:rFonts w:ascii="Times New Roman" w:hAnsi="Times New Roman"/>
          <w:sz w:val="28"/>
          <w:szCs w:val="28"/>
        </w:rPr>
        <w:t>,з</w:t>
      </w:r>
      <w:proofErr w:type="gramEnd"/>
      <w:r w:rsidRPr="00D06AF3">
        <w:rPr>
          <w:rFonts w:ascii="Times New Roman" w:hAnsi="Times New Roman"/>
          <w:sz w:val="28"/>
          <w:szCs w:val="28"/>
        </w:rPr>
        <w:t>акон</w:t>
      </w:r>
      <w:r w:rsidR="00841FFE">
        <w:rPr>
          <w:rFonts w:ascii="Times New Roman" w:hAnsi="Times New Roman"/>
          <w:sz w:val="28"/>
          <w:szCs w:val="28"/>
        </w:rPr>
        <w:t>ность</w:t>
      </w:r>
      <w:proofErr w:type="spellEnd"/>
      <w:r w:rsidR="00841FFE">
        <w:rPr>
          <w:rFonts w:ascii="Times New Roman" w:hAnsi="Times New Roman"/>
          <w:sz w:val="28"/>
          <w:szCs w:val="28"/>
        </w:rPr>
        <w:t>, (0</w:t>
      </w:r>
      <w:r>
        <w:rPr>
          <w:rFonts w:ascii="Times New Roman" w:hAnsi="Times New Roman"/>
          <w:sz w:val="28"/>
          <w:szCs w:val="28"/>
        </w:rPr>
        <w:t>)</w:t>
      </w:r>
    </w:p>
    <w:p w:rsidR="00D76762" w:rsidRDefault="00841FFE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ЖКХ – (0</w:t>
      </w:r>
      <w:r w:rsidR="00D76762">
        <w:rPr>
          <w:rFonts w:ascii="Times New Roman" w:hAnsi="Times New Roman"/>
          <w:sz w:val="28"/>
          <w:szCs w:val="28"/>
        </w:rPr>
        <w:t>)</w:t>
      </w:r>
    </w:p>
    <w:p w:rsidR="005F683F" w:rsidRPr="001E300E" w:rsidRDefault="00841FFE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45948">
        <w:rPr>
          <w:rFonts w:ascii="Times New Roman" w:hAnsi="Times New Roman"/>
          <w:sz w:val="28"/>
          <w:szCs w:val="28"/>
        </w:rPr>
        <w:t xml:space="preserve">- соц. сфера – </w:t>
      </w:r>
      <w:r w:rsidR="001F08D4">
        <w:rPr>
          <w:rFonts w:ascii="Times New Roman" w:hAnsi="Times New Roman"/>
          <w:sz w:val="28"/>
          <w:szCs w:val="28"/>
        </w:rPr>
        <w:t>(0</w:t>
      </w:r>
      <w:r w:rsidR="005F683F">
        <w:rPr>
          <w:rFonts w:ascii="Times New Roman" w:hAnsi="Times New Roman"/>
          <w:sz w:val="28"/>
          <w:szCs w:val="28"/>
        </w:rPr>
        <w:t>)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1FFE">
        <w:rPr>
          <w:sz w:val="28"/>
          <w:szCs w:val="28"/>
        </w:rPr>
        <w:t>3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545948">
        <w:rPr>
          <w:sz w:val="28"/>
          <w:szCs w:val="28"/>
        </w:rPr>
        <w:t xml:space="preserve"> 1 обращение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841FFE">
        <w:rPr>
          <w:sz w:val="28"/>
          <w:szCs w:val="28"/>
        </w:rPr>
        <w:t>3</w:t>
      </w:r>
      <w:r w:rsidR="000909F6">
        <w:rPr>
          <w:sz w:val="28"/>
          <w:szCs w:val="28"/>
        </w:rPr>
        <w:t xml:space="preserve">  квартале 2024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0909F6">
        <w:rPr>
          <w:sz w:val="28"/>
          <w:szCs w:val="28"/>
        </w:rPr>
        <w:t xml:space="preserve">  </w:t>
      </w:r>
      <w:proofErr w:type="spellStart"/>
      <w:r w:rsidR="00841FFE">
        <w:rPr>
          <w:sz w:val="28"/>
          <w:szCs w:val="28"/>
        </w:rPr>
        <w:t>с</w:t>
      </w:r>
      <w:proofErr w:type="gramStart"/>
      <w:r w:rsidR="00841FFE">
        <w:rPr>
          <w:sz w:val="28"/>
          <w:szCs w:val="28"/>
        </w:rPr>
        <w:t>.Л</w:t>
      </w:r>
      <w:proofErr w:type="gramEnd"/>
      <w:r w:rsidR="00841FFE">
        <w:rPr>
          <w:sz w:val="28"/>
          <w:szCs w:val="28"/>
        </w:rPr>
        <w:t>ебединка</w:t>
      </w:r>
      <w:proofErr w:type="spellEnd"/>
      <w:r w:rsidR="00841FFE">
        <w:rPr>
          <w:sz w:val="28"/>
          <w:szCs w:val="28"/>
        </w:rPr>
        <w:t xml:space="preserve">  (2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F57FF7">
        <w:rPr>
          <w:sz w:val="28"/>
          <w:szCs w:val="28"/>
        </w:rPr>
        <w:t xml:space="preserve"> ( 0</w:t>
      </w:r>
      <w:r w:rsidR="000909F6">
        <w:rPr>
          <w:sz w:val="28"/>
          <w:szCs w:val="28"/>
        </w:rPr>
        <w:t>)</w:t>
      </w:r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513EDF">
        <w:rPr>
          <w:sz w:val="28"/>
          <w:szCs w:val="28"/>
        </w:rPr>
        <w:t xml:space="preserve">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0909F6">
        <w:rPr>
          <w:sz w:val="28"/>
          <w:szCs w:val="28"/>
        </w:rPr>
        <w:t xml:space="preserve"> (1).</w:t>
      </w:r>
      <w:r w:rsidR="000909F6" w:rsidRPr="000909F6">
        <w:rPr>
          <w:sz w:val="28"/>
          <w:szCs w:val="28"/>
        </w:rPr>
        <w:t xml:space="preserve"> </w:t>
      </w:r>
      <w:r w:rsidR="000909F6" w:rsidRPr="004D63BA">
        <w:rPr>
          <w:sz w:val="28"/>
          <w:szCs w:val="28"/>
        </w:rPr>
        <w:t xml:space="preserve">От жителей </w:t>
      </w:r>
      <w:r w:rsidR="000909F6">
        <w:rPr>
          <w:sz w:val="28"/>
          <w:szCs w:val="28"/>
        </w:rPr>
        <w:t xml:space="preserve">  х. </w:t>
      </w:r>
      <w:proofErr w:type="spellStart"/>
      <w:r w:rsidR="000909F6">
        <w:rPr>
          <w:sz w:val="28"/>
          <w:szCs w:val="28"/>
        </w:rPr>
        <w:t>Батовка</w:t>
      </w:r>
      <w:proofErr w:type="spellEnd"/>
      <w:r w:rsidR="000909F6">
        <w:rPr>
          <w:sz w:val="28"/>
          <w:szCs w:val="28"/>
        </w:rPr>
        <w:t xml:space="preserve">     </w:t>
      </w:r>
      <w:r w:rsidR="00841FFE">
        <w:rPr>
          <w:sz w:val="28"/>
          <w:szCs w:val="28"/>
        </w:rPr>
        <w:t>в третьем</w:t>
      </w:r>
      <w:r w:rsidR="000909F6">
        <w:rPr>
          <w:sz w:val="28"/>
          <w:szCs w:val="28"/>
        </w:rPr>
        <w:t xml:space="preserve">  квартале 2024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освещение</w:t>
      </w:r>
    </w:p>
    <w:p w:rsidR="00F57FF7" w:rsidRPr="004D63BA" w:rsidRDefault="00F57FF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ремонт дорог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</w:t>
      </w:r>
      <w:r w:rsidR="000909F6">
        <w:rPr>
          <w:sz w:val="28"/>
          <w:szCs w:val="28"/>
        </w:rPr>
        <w:t>устны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</w:t>
      </w:r>
      <w:r w:rsidR="00EE7D3E">
        <w:rPr>
          <w:sz w:val="28"/>
          <w:szCs w:val="28"/>
        </w:rPr>
        <w:t>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841FFE" w:rsidRDefault="00841FFE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lastRenderedPageBreak/>
        <w:t>СТАТИСТИЧЕСКИЕ  ДАННЫЕ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841FFE">
        <w:rPr>
          <w:b/>
        </w:rPr>
        <w:t>работе с  обращениями граждан в 3</w:t>
      </w:r>
      <w:r>
        <w:rPr>
          <w:b/>
        </w:rPr>
        <w:t xml:space="preserve"> квартале  2024 года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7E29C1" w:rsidRDefault="007E29C1" w:rsidP="007E29C1">
      <w:pPr>
        <w:ind w:right="-6"/>
        <w:jc w:val="center"/>
        <w:rPr>
          <w:b/>
        </w:rPr>
      </w:pPr>
      <w:r>
        <w:rPr>
          <w:b/>
        </w:rPr>
        <w:t>Воронежской области</w:t>
      </w:r>
    </w:p>
    <w:p w:rsidR="007E29C1" w:rsidRDefault="007E29C1" w:rsidP="007E29C1">
      <w:pPr>
        <w:pStyle w:val="a3"/>
        <w:spacing w:line="276" w:lineRule="auto"/>
        <w:rPr>
          <w:sz w:val="24"/>
          <w:szCs w:val="24"/>
        </w:rPr>
      </w:pPr>
    </w:p>
    <w:p w:rsidR="007E29C1" w:rsidRDefault="007E29C1" w:rsidP="007E29C1">
      <w:pPr>
        <w:pStyle w:val="a3"/>
        <w:spacing w:line="276" w:lineRule="auto"/>
        <w:rPr>
          <w:sz w:val="24"/>
          <w:szCs w:val="24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Cs w:val="28"/>
              </w:rPr>
              <w:t xml:space="preserve">  </w:t>
            </w: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7E29C1" w:rsidRDefault="007E29C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841F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29C1" w:rsidTr="007E29C1">
        <w:trPr>
          <w:trHeight w:val="33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29C1" w:rsidTr="007E29C1">
        <w:trPr>
          <w:trHeight w:val="27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spacing w:line="360" w:lineRule="auto"/>
              <w:jc w:val="center"/>
            </w:pPr>
          </w:p>
        </w:tc>
      </w:tr>
      <w:tr w:rsidR="007E29C1" w:rsidTr="007E29C1">
        <w:trPr>
          <w:trHeight w:val="19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20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71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-</w:t>
            </w:r>
          </w:p>
        </w:tc>
      </w:tr>
      <w:tr w:rsidR="007E29C1" w:rsidTr="007E29C1">
        <w:trPr>
          <w:trHeight w:val="605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7E29C1" w:rsidRDefault="007E29C1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1.1.9. С результатом рассмотрения «дан ответ автору»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 xml:space="preserve">1.1.10.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 w:right="-108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540"/>
            </w:pPr>
            <w:r>
              <w:t xml:space="preserve">  1.1.12. Рассмотрено с нарушением установленных сроков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650"/>
            </w:pPr>
            <w:r>
              <w:t xml:space="preserve">1.1.13. Срок рассмотрения продлен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 xml:space="preserve">1.1.14.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 xml:space="preserve">1.1.15. Ответ подписан уполномоченным лицом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>1.1.16.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841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720"/>
            </w:pPr>
            <w:r>
              <w:lastRenderedPageBreak/>
              <w:t xml:space="preserve">1.2.1. Взято на контроль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0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5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7E29C1" w:rsidRDefault="007E29C1">
            <w:r>
              <w:t>«меры приняты»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841F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E29C1" w:rsidRDefault="007E29C1">
            <w:pPr>
              <w:jc w:val="center"/>
              <w:rPr>
                <w:b/>
              </w:rPr>
            </w:pP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7E29C1" w:rsidRDefault="007E29C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841F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841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0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47CD0"/>
    <w:rsid w:val="000840F5"/>
    <w:rsid w:val="000909F6"/>
    <w:rsid w:val="000B4823"/>
    <w:rsid w:val="000F03FA"/>
    <w:rsid w:val="00102183"/>
    <w:rsid w:val="001301F7"/>
    <w:rsid w:val="0016403B"/>
    <w:rsid w:val="0016652D"/>
    <w:rsid w:val="001753DC"/>
    <w:rsid w:val="001B4C4B"/>
    <w:rsid w:val="001E300E"/>
    <w:rsid w:val="001F08D4"/>
    <w:rsid w:val="001F2EC8"/>
    <w:rsid w:val="001F7DB7"/>
    <w:rsid w:val="00217557"/>
    <w:rsid w:val="002F2335"/>
    <w:rsid w:val="003076B1"/>
    <w:rsid w:val="00325831"/>
    <w:rsid w:val="003B2E87"/>
    <w:rsid w:val="00420249"/>
    <w:rsid w:val="00427718"/>
    <w:rsid w:val="00513EDF"/>
    <w:rsid w:val="00545948"/>
    <w:rsid w:val="0054788A"/>
    <w:rsid w:val="005744E9"/>
    <w:rsid w:val="005875B6"/>
    <w:rsid w:val="00590589"/>
    <w:rsid w:val="005A71DB"/>
    <w:rsid w:val="005D6ABA"/>
    <w:rsid w:val="005F683F"/>
    <w:rsid w:val="0067568B"/>
    <w:rsid w:val="00693625"/>
    <w:rsid w:val="006A4BD6"/>
    <w:rsid w:val="006E45BB"/>
    <w:rsid w:val="007B14F5"/>
    <w:rsid w:val="007E29C1"/>
    <w:rsid w:val="008201E1"/>
    <w:rsid w:val="00841FFE"/>
    <w:rsid w:val="008A2B84"/>
    <w:rsid w:val="008E1DFD"/>
    <w:rsid w:val="008F61C1"/>
    <w:rsid w:val="00917C94"/>
    <w:rsid w:val="00935CA4"/>
    <w:rsid w:val="00950869"/>
    <w:rsid w:val="00962691"/>
    <w:rsid w:val="009C7E63"/>
    <w:rsid w:val="00A92448"/>
    <w:rsid w:val="00AA0B96"/>
    <w:rsid w:val="00AE5E27"/>
    <w:rsid w:val="00BD3887"/>
    <w:rsid w:val="00C15ABE"/>
    <w:rsid w:val="00C75861"/>
    <w:rsid w:val="00C760BE"/>
    <w:rsid w:val="00CD5D48"/>
    <w:rsid w:val="00CE5A6B"/>
    <w:rsid w:val="00D140E1"/>
    <w:rsid w:val="00D61806"/>
    <w:rsid w:val="00D76762"/>
    <w:rsid w:val="00D96FFA"/>
    <w:rsid w:val="00DA2882"/>
    <w:rsid w:val="00DB3720"/>
    <w:rsid w:val="00DF52E0"/>
    <w:rsid w:val="00E718EE"/>
    <w:rsid w:val="00EC772F"/>
    <w:rsid w:val="00EE13C8"/>
    <w:rsid w:val="00EE7D3E"/>
    <w:rsid w:val="00EF3B95"/>
    <w:rsid w:val="00EF4636"/>
    <w:rsid w:val="00EF7D3C"/>
    <w:rsid w:val="00F221A3"/>
    <w:rsid w:val="00F57FF7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50</cp:revision>
  <dcterms:created xsi:type="dcterms:W3CDTF">2017-03-22T10:07:00Z</dcterms:created>
  <dcterms:modified xsi:type="dcterms:W3CDTF">2024-09-25T08:21:00Z</dcterms:modified>
</cp:coreProperties>
</file>