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D1" w:rsidRPr="00362FCE" w:rsidRDefault="00FF4BD1" w:rsidP="00362FCE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752475" cy="923925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FCE">
        <w:rPr>
          <w:b/>
          <w:sz w:val="27"/>
          <w:szCs w:val="27"/>
        </w:rPr>
        <w:t xml:space="preserve">   </w:t>
      </w:r>
    </w:p>
    <w:p w:rsidR="00FF4BD1" w:rsidRPr="003B06E5" w:rsidRDefault="000F427F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B06E5">
        <w:rPr>
          <w:rFonts w:ascii="Times New Roman" w:hAnsi="Times New Roman" w:cs="Times New Roman"/>
          <w:sz w:val="22"/>
          <w:szCs w:val="22"/>
        </w:rPr>
        <w:t>СОВЕТ НАРОДНЫХ ДЕПУТАТОВ</w:t>
      </w:r>
    </w:p>
    <w:p w:rsidR="00FF4BD1" w:rsidRPr="003B06E5" w:rsidRDefault="00FF4BD1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B06E5">
        <w:rPr>
          <w:rFonts w:ascii="Times New Roman" w:hAnsi="Times New Roman" w:cs="Times New Roman"/>
          <w:sz w:val="22"/>
          <w:szCs w:val="22"/>
        </w:rPr>
        <w:t>ПЕРВОМАЙСКОГО СЕЛЬСКОГО ПОСЕЛЕНИЯ</w:t>
      </w:r>
    </w:p>
    <w:p w:rsidR="00FF4BD1" w:rsidRPr="003B06E5" w:rsidRDefault="00FF4BD1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B06E5">
        <w:rPr>
          <w:rFonts w:ascii="Times New Roman" w:hAnsi="Times New Roman" w:cs="Times New Roman"/>
          <w:sz w:val="22"/>
          <w:szCs w:val="22"/>
        </w:rPr>
        <w:t>БОГУЧАРСКОГО МУНИЦИПАЛЬНОГО РАЙОНА</w:t>
      </w:r>
    </w:p>
    <w:p w:rsidR="00FF4BD1" w:rsidRPr="003B06E5" w:rsidRDefault="00FF4BD1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B06E5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:rsidR="00FF4BD1" w:rsidRPr="003B06E5" w:rsidRDefault="00FF4BD1" w:rsidP="00FF4BD1">
      <w:pPr>
        <w:tabs>
          <w:tab w:val="left" w:pos="6225"/>
        </w:tabs>
        <w:jc w:val="center"/>
        <w:rPr>
          <w:rFonts w:ascii="Times New Roman" w:hAnsi="Times New Roman"/>
          <w:b/>
        </w:rPr>
      </w:pPr>
      <w:r w:rsidRPr="003B06E5">
        <w:rPr>
          <w:rFonts w:ascii="Times New Roman" w:hAnsi="Times New Roman"/>
          <w:b/>
        </w:rPr>
        <w:t xml:space="preserve">  РЕШЕНИЕ</w:t>
      </w:r>
    </w:p>
    <w:p w:rsidR="00FF4BD1" w:rsidRPr="00FF4BD1" w:rsidRDefault="00FF4BD1" w:rsidP="00FF4BD1">
      <w:pPr>
        <w:tabs>
          <w:tab w:val="left" w:pos="6225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FF4BD1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FF4BD1" w:rsidRPr="003B06E5" w:rsidRDefault="00FF4BD1" w:rsidP="003A5028">
      <w:pPr>
        <w:pStyle w:val="a5"/>
        <w:rPr>
          <w:rFonts w:ascii="Times New Roman" w:hAnsi="Times New Roman"/>
          <w:noProof/>
        </w:rPr>
      </w:pPr>
      <w:r w:rsidRPr="003B06E5">
        <w:rPr>
          <w:rFonts w:ascii="Times New Roman" w:hAnsi="Times New Roman"/>
          <w:noProof/>
        </w:rPr>
        <w:t xml:space="preserve">от </w:t>
      </w:r>
      <w:r w:rsidRPr="007A62E3">
        <w:rPr>
          <w:rFonts w:ascii="Times New Roman" w:hAnsi="Times New Roman"/>
          <w:noProof/>
        </w:rPr>
        <w:t>«</w:t>
      </w:r>
      <w:r w:rsidR="007A62E3" w:rsidRPr="007A62E3">
        <w:rPr>
          <w:rFonts w:ascii="Times New Roman" w:hAnsi="Times New Roman"/>
          <w:noProof/>
        </w:rPr>
        <w:t xml:space="preserve">   07</w:t>
      </w:r>
      <w:r w:rsidR="00790F0F" w:rsidRPr="007A62E3">
        <w:rPr>
          <w:rFonts w:ascii="Times New Roman" w:hAnsi="Times New Roman"/>
          <w:noProof/>
        </w:rPr>
        <w:t xml:space="preserve">» </w:t>
      </w:r>
      <w:r w:rsidR="009C6A6A" w:rsidRPr="007A62E3">
        <w:rPr>
          <w:rFonts w:ascii="Times New Roman" w:hAnsi="Times New Roman"/>
          <w:noProof/>
        </w:rPr>
        <w:t>апреля</w:t>
      </w:r>
      <w:r w:rsidRPr="007A62E3">
        <w:rPr>
          <w:rFonts w:ascii="Times New Roman" w:hAnsi="Times New Roman"/>
          <w:noProof/>
        </w:rPr>
        <w:t xml:space="preserve">  202</w:t>
      </w:r>
      <w:r w:rsidR="00EA7E99" w:rsidRPr="007A62E3">
        <w:rPr>
          <w:rFonts w:ascii="Times New Roman" w:hAnsi="Times New Roman"/>
          <w:noProof/>
        </w:rPr>
        <w:t>5</w:t>
      </w:r>
      <w:r w:rsidR="00790F0F" w:rsidRPr="007A62E3">
        <w:rPr>
          <w:rFonts w:ascii="Times New Roman" w:hAnsi="Times New Roman"/>
          <w:noProof/>
        </w:rPr>
        <w:t xml:space="preserve"> г. </w:t>
      </w:r>
      <w:r w:rsidRPr="007A62E3">
        <w:rPr>
          <w:rFonts w:ascii="Times New Roman" w:hAnsi="Times New Roman"/>
          <w:noProof/>
        </w:rPr>
        <w:t>№</w:t>
      </w:r>
      <w:r w:rsidR="00181175">
        <w:rPr>
          <w:rFonts w:ascii="Times New Roman" w:hAnsi="Times New Roman"/>
          <w:noProof/>
        </w:rPr>
        <w:t xml:space="preserve"> 324</w:t>
      </w:r>
      <w:r w:rsidRPr="003B06E5">
        <w:rPr>
          <w:rFonts w:ascii="Times New Roman" w:hAnsi="Times New Roman"/>
          <w:noProof/>
        </w:rPr>
        <w:tab/>
      </w:r>
    </w:p>
    <w:p w:rsidR="00FF4BD1" w:rsidRPr="003B06E5" w:rsidRDefault="003A5028" w:rsidP="003A5028">
      <w:pPr>
        <w:pStyle w:val="a5"/>
        <w:rPr>
          <w:rFonts w:ascii="Times New Roman" w:hAnsi="Times New Roman"/>
          <w:noProof/>
        </w:rPr>
      </w:pPr>
      <w:r w:rsidRPr="003B06E5">
        <w:rPr>
          <w:rFonts w:ascii="Times New Roman" w:hAnsi="Times New Roman"/>
          <w:noProof/>
        </w:rPr>
        <w:t xml:space="preserve">    </w:t>
      </w:r>
      <w:r w:rsidR="00FF4BD1" w:rsidRPr="003B06E5">
        <w:rPr>
          <w:rFonts w:ascii="Times New Roman" w:hAnsi="Times New Roman"/>
          <w:noProof/>
        </w:rPr>
        <w:t>с.Лебединка</w:t>
      </w:r>
    </w:p>
    <w:p w:rsidR="003A5028" w:rsidRPr="003B06E5" w:rsidRDefault="003A5028" w:rsidP="003A5028">
      <w:pPr>
        <w:pStyle w:val="a5"/>
        <w:rPr>
          <w:rFonts w:ascii="Times New Roman" w:hAnsi="Times New Roman"/>
          <w:noProof/>
        </w:rPr>
      </w:pPr>
    </w:p>
    <w:p w:rsidR="00FF4BD1" w:rsidRPr="003B06E5" w:rsidRDefault="00FF4BD1" w:rsidP="00362FCE">
      <w:pPr>
        <w:pStyle w:val="a5"/>
        <w:rPr>
          <w:rFonts w:ascii="Times New Roman" w:hAnsi="Times New Roman"/>
          <w:b/>
        </w:rPr>
      </w:pPr>
      <w:r w:rsidRPr="003B06E5">
        <w:rPr>
          <w:rFonts w:ascii="Times New Roman" w:hAnsi="Times New Roman"/>
          <w:b/>
        </w:rPr>
        <w:t>Об исполнении бюджета Первомайского</w:t>
      </w:r>
    </w:p>
    <w:p w:rsidR="00FF4BD1" w:rsidRPr="003B06E5" w:rsidRDefault="00FF4BD1" w:rsidP="00362FCE">
      <w:pPr>
        <w:pStyle w:val="a5"/>
        <w:rPr>
          <w:rFonts w:ascii="Times New Roman" w:hAnsi="Times New Roman"/>
          <w:b/>
        </w:rPr>
      </w:pPr>
      <w:r w:rsidRPr="003B06E5">
        <w:rPr>
          <w:rFonts w:ascii="Times New Roman" w:hAnsi="Times New Roman"/>
          <w:b/>
        </w:rPr>
        <w:t>сельского поселения за 202</w:t>
      </w:r>
      <w:r w:rsidR="004F4F49" w:rsidRPr="003B06E5">
        <w:rPr>
          <w:rFonts w:ascii="Times New Roman" w:hAnsi="Times New Roman"/>
          <w:b/>
        </w:rPr>
        <w:t>4</w:t>
      </w:r>
      <w:r w:rsidRPr="003B06E5">
        <w:rPr>
          <w:rFonts w:ascii="Times New Roman" w:hAnsi="Times New Roman"/>
          <w:b/>
        </w:rPr>
        <w:t xml:space="preserve"> год</w:t>
      </w:r>
    </w:p>
    <w:p w:rsidR="00FF4BD1" w:rsidRPr="003B06E5" w:rsidRDefault="00FF4BD1" w:rsidP="00FF4BD1">
      <w:pPr>
        <w:jc w:val="both"/>
        <w:rPr>
          <w:rFonts w:ascii="Times New Roman" w:hAnsi="Times New Roman"/>
        </w:rPr>
      </w:pPr>
      <w:r w:rsidRPr="003B06E5">
        <w:rPr>
          <w:rFonts w:ascii="Times New Roman" w:hAnsi="Times New Roman"/>
        </w:rPr>
        <w:t xml:space="preserve">      </w:t>
      </w:r>
    </w:p>
    <w:p w:rsidR="003A5028" w:rsidRPr="00BD789B" w:rsidRDefault="003A5028" w:rsidP="00EA7E99">
      <w:pPr>
        <w:pStyle w:val="a5"/>
        <w:ind w:firstLine="709"/>
        <w:rPr>
          <w:rFonts w:ascii="Times New Roman" w:hAnsi="Times New Roman"/>
          <w:b/>
        </w:rPr>
      </w:pPr>
      <w:r w:rsidRPr="003B06E5">
        <w:rPr>
          <w:rFonts w:ascii="Times New Roman" w:hAnsi="Times New Roman"/>
        </w:rPr>
        <w:t xml:space="preserve"> </w:t>
      </w:r>
      <w:r w:rsidR="00FF4BD1" w:rsidRPr="00BD789B">
        <w:rPr>
          <w:rFonts w:ascii="Times New Roman" w:hAnsi="Times New Roman"/>
        </w:rPr>
        <w:t xml:space="preserve">Руководствуясь Бюджетным кодексом Российской  Федерации рассмотрев отчет бухгалтера </w:t>
      </w:r>
      <w:r w:rsidR="00807FE2" w:rsidRPr="00BD789B">
        <w:rPr>
          <w:rFonts w:ascii="Times New Roman" w:hAnsi="Times New Roman"/>
        </w:rPr>
        <w:t>МКУ «ЦБУИО Богучарского района»</w:t>
      </w:r>
      <w:r w:rsidR="00FF4BD1" w:rsidRPr="00BD789B">
        <w:rPr>
          <w:rFonts w:ascii="Times New Roman" w:hAnsi="Times New Roman"/>
        </w:rPr>
        <w:t xml:space="preserve"> </w:t>
      </w:r>
      <w:r w:rsidR="004F4F49" w:rsidRPr="00BD789B">
        <w:rPr>
          <w:rFonts w:ascii="Times New Roman" w:hAnsi="Times New Roman"/>
        </w:rPr>
        <w:t>Сафроновой Л.И</w:t>
      </w:r>
      <w:r w:rsidR="008A5EFF" w:rsidRPr="00BD789B">
        <w:rPr>
          <w:rFonts w:ascii="Times New Roman" w:hAnsi="Times New Roman"/>
        </w:rPr>
        <w:t>.</w:t>
      </w:r>
      <w:r w:rsidR="00FF4BD1" w:rsidRPr="00BD789B">
        <w:rPr>
          <w:rFonts w:ascii="Times New Roman" w:hAnsi="Times New Roman"/>
        </w:rPr>
        <w:t xml:space="preserve"> об исполнении бюджета за 202</w:t>
      </w:r>
      <w:r w:rsidR="004F4F49" w:rsidRPr="00BD789B">
        <w:rPr>
          <w:rFonts w:ascii="Times New Roman" w:hAnsi="Times New Roman"/>
        </w:rPr>
        <w:t>4</w:t>
      </w:r>
      <w:r w:rsidR="00FF4BD1" w:rsidRPr="00BD789B">
        <w:rPr>
          <w:rFonts w:ascii="Times New Roman" w:hAnsi="Times New Roman"/>
        </w:rPr>
        <w:t xml:space="preserve"> год  и  </w:t>
      </w:r>
      <w:r w:rsidR="006B5CF4" w:rsidRPr="00BD789B">
        <w:rPr>
          <w:rFonts w:ascii="Times New Roman" w:eastAsia="Times New Roman" w:hAnsi="Times New Roman"/>
          <w:lang w:eastAsia="ru-RU"/>
        </w:rPr>
        <w:t xml:space="preserve">Контрольно-счетной комиссии Богучарского муниципального района </w:t>
      </w:r>
      <w:r w:rsidR="00FF4BD1" w:rsidRPr="00BD789B">
        <w:rPr>
          <w:rFonts w:ascii="Times New Roman" w:hAnsi="Times New Roman"/>
        </w:rPr>
        <w:t>об исполнении местного бюджета Первомайского сельского поселения за 202</w:t>
      </w:r>
      <w:r w:rsidR="004F4F49" w:rsidRPr="00BD789B">
        <w:rPr>
          <w:rFonts w:ascii="Times New Roman" w:hAnsi="Times New Roman"/>
        </w:rPr>
        <w:t>4</w:t>
      </w:r>
      <w:r w:rsidR="00FF4BD1" w:rsidRPr="00BD789B">
        <w:rPr>
          <w:rFonts w:ascii="Times New Roman" w:hAnsi="Times New Roman"/>
        </w:rPr>
        <w:t xml:space="preserve"> год, Совет народных  депутатов  Первомайского сельского поселения  Богучарского муниципального района  Воронежской  области  </w:t>
      </w:r>
      <w:proofErr w:type="gramStart"/>
      <w:r w:rsidR="00FF4BD1" w:rsidRPr="00BD789B">
        <w:rPr>
          <w:rFonts w:ascii="Times New Roman" w:hAnsi="Times New Roman"/>
          <w:b/>
        </w:rPr>
        <w:t>р</w:t>
      </w:r>
      <w:proofErr w:type="gramEnd"/>
      <w:r w:rsidR="00FF4BD1" w:rsidRPr="00BD789B">
        <w:rPr>
          <w:rFonts w:ascii="Times New Roman" w:hAnsi="Times New Roman"/>
          <w:b/>
        </w:rPr>
        <w:t xml:space="preserve"> е ш и л</w:t>
      </w:r>
      <w:r w:rsidRPr="00BD789B">
        <w:rPr>
          <w:rFonts w:ascii="Times New Roman" w:hAnsi="Times New Roman"/>
          <w:b/>
        </w:rPr>
        <w:t>:</w:t>
      </w:r>
    </w:p>
    <w:p w:rsidR="003A5028" w:rsidRPr="00BD789B" w:rsidRDefault="00FF4BD1" w:rsidP="00EA7E99">
      <w:pPr>
        <w:pStyle w:val="a5"/>
        <w:ind w:firstLine="709"/>
        <w:rPr>
          <w:rFonts w:ascii="Times New Roman" w:hAnsi="Times New Roman"/>
          <w:b/>
        </w:rPr>
      </w:pPr>
      <w:r w:rsidRPr="00BD789B">
        <w:rPr>
          <w:rFonts w:ascii="Times New Roman" w:hAnsi="Times New Roman"/>
          <w:spacing w:val="6"/>
        </w:rPr>
        <w:t xml:space="preserve"> 1.  Утвердить отчет об исполнении  бюджета за 202</w:t>
      </w:r>
      <w:r w:rsidR="004F4F49" w:rsidRPr="00BD789B">
        <w:rPr>
          <w:rFonts w:ascii="Times New Roman" w:hAnsi="Times New Roman"/>
          <w:spacing w:val="6"/>
        </w:rPr>
        <w:t>4</w:t>
      </w:r>
      <w:r w:rsidRPr="00BD789B">
        <w:rPr>
          <w:rFonts w:ascii="Times New Roman" w:hAnsi="Times New Roman"/>
          <w:spacing w:val="6"/>
        </w:rPr>
        <w:t xml:space="preserve"> год по доходам в сумме </w:t>
      </w:r>
      <w:r w:rsidR="004F4F49" w:rsidRPr="00BD789B">
        <w:rPr>
          <w:rFonts w:ascii="Times New Roman" w:hAnsi="Times New Roman"/>
          <w:spacing w:val="6"/>
        </w:rPr>
        <w:t>9594,0</w:t>
      </w:r>
      <w:r w:rsidRPr="00BD789B">
        <w:rPr>
          <w:rFonts w:ascii="Times New Roman" w:hAnsi="Times New Roman"/>
          <w:spacing w:val="6"/>
        </w:rPr>
        <w:t xml:space="preserve"> тыс. рублей и по расходам в сумме </w:t>
      </w:r>
      <w:r w:rsidR="004F4F49" w:rsidRPr="00BD789B">
        <w:rPr>
          <w:rFonts w:ascii="Times New Roman" w:hAnsi="Times New Roman"/>
          <w:spacing w:val="6"/>
        </w:rPr>
        <w:t>10519,5</w:t>
      </w:r>
      <w:r w:rsidRPr="00BD789B">
        <w:rPr>
          <w:rFonts w:ascii="Times New Roman" w:hAnsi="Times New Roman"/>
          <w:spacing w:val="6"/>
        </w:rPr>
        <w:t xml:space="preserve"> тыс. рублей, с превышением </w:t>
      </w:r>
      <w:r w:rsidR="00803AAD" w:rsidRPr="00BD789B">
        <w:rPr>
          <w:rFonts w:ascii="Times New Roman" w:hAnsi="Times New Roman"/>
          <w:spacing w:val="6"/>
        </w:rPr>
        <w:t>расходов</w:t>
      </w:r>
      <w:r w:rsidRPr="00BD789B">
        <w:rPr>
          <w:rFonts w:ascii="Times New Roman" w:hAnsi="Times New Roman"/>
          <w:spacing w:val="6"/>
        </w:rPr>
        <w:t xml:space="preserve"> над </w:t>
      </w:r>
      <w:r w:rsidR="00803AAD" w:rsidRPr="00BD789B">
        <w:rPr>
          <w:rFonts w:ascii="Times New Roman" w:hAnsi="Times New Roman"/>
          <w:spacing w:val="6"/>
        </w:rPr>
        <w:t>доходами</w:t>
      </w:r>
      <w:r w:rsidRPr="00BD789B">
        <w:rPr>
          <w:rFonts w:ascii="Times New Roman" w:hAnsi="Times New Roman"/>
          <w:spacing w:val="6"/>
        </w:rPr>
        <w:t xml:space="preserve"> (</w:t>
      </w:r>
      <w:r w:rsidR="008A4E98" w:rsidRPr="00BD789B">
        <w:rPr>
          <w:rFonts w:ascii="Times New Roman" w:hAnsi="Times New Roman"/>
          <w:spacing w:val="6"/>
        </w:rPr>
        <w:t>дефицит</w:t>
      </w:r>
      <w:r w:rsidRPr="00BD789B">
        <w:rPr>
          <w:rFonts w:ascii="Times New Roman" w:hAnsi="Times New Roman"/>
          <w:spacing w:val="6"/>
        </w:rPr>
        <w:t xml:space="preserve"> бюджета Первомайского сельского поселения) в сумме  </w:t>
      </w:r>
      <w:r w:rsidR="004F4F49" w:rsidRPr="00BD789B">
        <w:rPr>
          <w:rFonts w:ascii="Times New Roman" w:hAnsi="Times New Roman"/>
          <w:spacing w:val="6"/>
        </w:rPr>
        <w:t>925,5</w:t>
      </w:r>
      <w:r w:rsidRPr="00BD789B">
        <w:rPr>
          <w:rFonts w:ascii="Times New Roman" w:hAnsi="Times New Roman"/>
          <w:spacing w:val="6"/>
        </w:rPr>
        <w:t xml:space="preserve"> тыс. рублей и со следующими показателями:</w:t>
      </w:r>
    </w:p>
    <w:p w:rsidR="00FF4BD1" w:rsidRPr="00BD789B" w:rsidRDefault="00FF4BD1" w:rsidP="00EA7E99">
      <w:pPr>
        <w:pStyle w:val="a5"/>
        <w:ind w:firstLine="709"/>
        <w:rPr>
          <w:rFonts w:ascii="Times New Roman" w:hAnsi="Times New Roman"/>
          <w:b/>
        </w:rPr>
      </w:pPr>
      <w:r w:rsidRPr="00BD789B">
        <w:rPr>
          <w:rFonts w:ascii="Times New Roman" w:hAnsi="Times New Roman"/>
          <w:spacing w:val="6"/>
        </w:rPr>
        <w:t>- по поступлению доходов бюджета Первомайского сельского поселения по кодам видов доходов, подвидов доходов за 202</w:t>
      </w:r>
      <w:r w:rsidR="004F4F49" w:rsidRPr="00BD789B">
        <w:rPr>
          <w:rFonts w:ascii="Times New Roman" w:hAnsi="Times New Roman"/>
          <w:spacing w:val="6"/>
        </w:rPr>
        <w:t>4</w:t>
      </w:r>
      <w:r w:rsidRPr="00BD789B">
        <w:rPr>
          <w:rFonts w:ascii="Times New Roman" w:hAnsi="Times New Roman"/>
          <w:spacing w:val="6"/>
        </w:rPr>
        <w:t xml:space="preserve"> год, согласно приложению 1 к настоящему решению Совета народных депутатов Первомайского сельского поселения;</w:t>
      </w:r>
    </w:p>
    <w:p w:rsidR="00FF4BD1" w:rsidRPr="00BD789B" w:rsidRDefault="00FF4BD1" w:rsidP="00EA7E99">
      <w:pPr>
        <w:pStyle w:val="a5"/>
        <w:ind w:firstLine="709"/>
        <w:rPr>
          <w:rFonts w:ascii="Times New Roman" w:hAnsi="Times New Roman"/>
          <w:spacing w:val="6"/>
        </w:rPr>
      </w:pPr>
      <w:r w:rsidRPr="00BD789B">
        <w:rPr>
          <w:rFonts w:ascii="Times New Roman" w:hAnsi="Times New Roman"/>
          <w:spacing w:val="6"/>
        </w:rPr>
        <w:t>- по ведомственной структуре расходов бюджета Первомайского сельского поселения за 202</w:t>
      </w:r>
      <w:r w:rsidR="004F4F49" w:rsidRPr="00BD789B">
        <w:rPr>
          <w:rFonts w:ascii="Times New Roman" w:hAnsi="Times New Roman"/>
          <w:spacing w:val="6"/>
        </w:rPr>
        <w:t>4</w:t>
      </w:r>
      <w:r w:rsidRPr="00BD789B">
        <w:rPr>
          <w:rFonts w:ascii="Times New Roman" w:hAnsi="Times New Roman"/>
          <w:spacing w:val="6"/>
        </w:rPr>
        <w:t xml:space="preserve"> год согласно приложению 2 к настоящему решению Совета народных депутатов Первомайского сельского поселения;</w:t>
      </w:r>
    </w:p>
    <w:p w:rsidR="00FF4BD1" w:rsidRPr="00BD789B" w:rsidRDefault="00FF4BD1" w:rsidP="00EA7E99">
      <w:pPr>
        <w:pStyle w:val="a5"/>
        <w:ind w:firstLine="709"/>
        <w:rPr>
          <w:rFonts w:ascii="Times New Roman" w:hAnsi="Times New Roman"/>
          <w:spacing w:val="6"/>
        </w:rPr>
      </w:pPr>
      <w:r w:rsidRPr="00BD789B">
        <w:rPr>
          <w:rFonts w:ascii="Times New Roman" w:hAnsi="Times New Roman"/>
          <w:spacing w:val="6"/>
        </w:rPr>
        <w:t xml:space="preserve">- по распределению бюджетных ассигнований по разделам и подразделам, целевым статьям (муниципальным программам Первомайского сельского поселения), группам </w:t>
      </w:r>
      <w:proofErr w:type="gramStart"/>
      <w:r w:rsidRPr="00BD789B">
        <w:rPr>
          <w:rFonts w:ascii="Times New Roman" w:hAnsi="Times New Roman"/>
          <w:spacing w:val="6"/>
        </w:rPr>
        <w:t>видов расходов классификации расходов бюджета Первомайского сельского поселения</w:t>
      </w:r>
      <w:proofErr w:type="gramEnd"/>
      <w:r w:rsidRPr="00BD789B">
        <w:rPr>
          <w:rFonts w:ascii="Times New Roman" w:hAnsi="Times New Roman"/>
          <w:spacing w:val="6"/>
        </w:rPr>
        <w:t xml:space="preserve"> за 202</w:t>
      </w:r>
      <w:r w:rsidR="004F4F49" w:rsidRPr="00BD789B">
        <w:rPr>
          <w:rFonts w:ascii="Times New Roman" w:hAnsi="Times New Roman"/>
          <w:spacing w:val="6"/>
        </w:rPr>
        <w:t>4</w:t>
      </w:r>
      <w:r w:rsidRPr="00BD789B">
        <w:rPr>
          <w:rFonts w:ascii="Times New Roman" w:hAnsi="Times New Roman"/>
          <w:spacing w:val="6"/>
        </w:rPr>
        <w:t xml:space="preserve"> год, согласно приложению </w:t>
      </w:r>
      <w:r w:rsidR="006B5CF4" w:rsidRPr="00BD789B">
        <w:rPr>
          <w:rFonts w:ascii="Times New Roman" w:hAnsi="Times New Roman"/>
          <w:spacing w:val="6"/>
        </w:rPr>
        <w:t>3</w:t>
      </w:r>
      <w:r w:rsidRPr="00BD789B">
        <w:rPr>
          <w:rFonts w:ascii="Times New Roman" w:hAnsi="Times New Roman"/>
          <w:spacing w:val="6"/>
        </w:rPr>
        <w:t xml:space="preserve"> к настоящему решению Совета народных депутатов Первомайского сельского поселения;</w:t>
      </w:r>
    </w:p>
    <w:p w:rsidR="00FF4BD1" w:rsidRPr="00BD789B" w:rsidRDefault="00FF4BD1" w:rsidP="00EA7E99">
      <w:pPr>
        <w:pStyle w:val="a5"/>
        <w:ind w:firstLine="709"/>
        <w:rPr>
          <w:rFonts w:ascii="Times New Roman" w:hAnsi="Times New Roman"/>
          <w:spacing w:val="6"/>
        </w:rPr>
      </w:pPr>
      <w:r w:rsidRPr="00BD789B">
        <w:rPr>
          <w:rFonts w:ascii="Times New Roman" w:hAnsi="Times New Roman"/>
          <w:spacing w:val="6"/>
        </w:rPr>
        <w:t>- по распределению бюджетных ассигнований по целевым статьям  (муниципальным  программам Первомайского сельского поселения), группам видов расходов, разделам, подразделам классификации расходов бюджета Первомайского сельского поселения за 202</w:t>
      </w:r>
      <w:r w:rsidR="004F4F49" w:rsidRPr="00BD789B">
        <w:rPr>
          <w:rFonts w:ascii="Times New Roman" w:hAnsi="Times New Roman"/>
          <w:spacing w:val="6"/>
        </w:rPr>
        <w:t>4</w:t>
      </w:r>
      <w:r w:rsidR="00803AAD" w:rsidRPr="00BD789B">
        <w:rPr>
          <w:rFonts w:ascii="Times New Roman" w:hAnsi="Times New Roman"/>
          <w:spacing w:val="6"/>
        </w:rPr>
        <w:t xml:space="preserve"> </w:t>
      </w:r>
      <w:r w:rsidRPr="00BD789B">
        <w:rPr>
          <w:rFonts w:ascii="Times New Roman" w:hAnsi="Times New Roman"/>
          <w:spacing w:val="6"/>
        </w:rPr>
        <w:t xml:space="preserve">год, согласно приложению </w:t>
      </w:r>
      <w:r w:rsidR="006B5CF4" w:rsidRPr="00BD789B">
        <w:rPr>
          <w:rFonts w:ascii="Times New Roman" w:hAnsi="Times New Roman"/>
          <w:spacing w:val="6"/>
        </w:rPr>
        <w:t>4</w:t>
      </w:r>
      <w:r w:rsidRPr="00BD789B">
        <w:rPr>
          <w:rFonts w:ascii="Times New Roman" w:hAnsi="Times New Roman"/>
          <w:spacing w:val="6"/>
        </w:rPr>
        <w:t xml:space="preserve"> к настоящему решению Совета народных депутатов Первомайского сельского поселения;</w:t>
      </w:r>
    </w:p>
    <w:p w:rsidR="006B5CF4" w:rsidRPr="00BD789B" w:rsidRDefault="006B5CF4" w:rsidP="00EA7E99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BD789B">
        <w:rPr>
          <w:rFonts w:ascii="Times New Roman" w:eastAsia="Times New Roman" w:hAnsi="Times New Roman"/>
          <w:lang w:eastAsia="ru-RU"/>
        </w:rPr>
        <w:t xml:space="preserve">- по источникам финансирования дефицита бюджета Первомайского сельского поселения по кодам </w:t>
      </w:r>
      <w:proofErr w:type="gramStart"/>
      <w:r w:rsidRPr="00BD789B">
        <w:rPr>
          <w:rFonts w:ascii="Times New Roman" w:eastAsia="Times New Roman" w:hAnsi="Times New Roman"/>
          <w:lang w:eastAsia="ru-RU"/>
        </w:rPr>
        <w:t>классификации источников финансирования дефицита бюджета поселения</w:t>
      </w:r>
      <w:proofErr w:type="gramEnd"/>
      <w:r w:rsidRPr="00BD789B">
        <w:rPr>
          <w:rFonts w:ascii="Times New Roman" w:eastAsia="Times New Roman" w:hAnsi="Times New Roman"/>
          <w:lang w:eastAsia="ru-RU"/>
        </w:rPr>
        <w:t xml:space="preserve"> за 202</w:t>
      </w:r>
      <w:r w:rsidR="004F4F49" w:rsidRPr="00BD789B">
        <w:rPr>
          <w:rFonts w:ascii="Times New Roman" w:eastAsia="Times New Roman" w:hAnsi="Times New Roman"/>
          <w:lang w:eastAsia="ru-RU"/>
        </w:rPr>
        <w:t>4</w:t>
      </w:r>
      <w:r w:rsidRPr="00BD789B">
        <w:rPr>
          <w:rFonts w:ascii="Times New Roman" w:eastAsia="Times New Roman" w:hAnsi="Times New Roman"/>
          <w:lang w:eastAsia="ru-RU"/>
        </w:rPr>
        <w:t xml:space="preserve"> год, согласно приложению 5 к настоящему решению;</w:t>
      </w:r>
    </w:p>
    <w:p w:rsidR="00FF4BD1" w:rsidRPr="00BD789B" w:rsidRDefault="00FF4BD1" w:rsidP="00EA7E99">
      <w:pPr>
        <w:pStyle w:val="a5"/>
        <w:ind w:firstLine="709"/>
        <w:rPr>
          <w:rFonts w:ascii="Times New Roman" w:hAnsi="Times New Roman"/>
          <w:spacing w:val="6"/>
        </w:rPr>
      </w:pPr>
      <w:r w:rsidRPr="00BD789B">
        <w:rPr>
          <w:rFonts w:ascii="Times New Roman" w:hAnsi="Times New Roman"/>
          <w:spacing w:val="6"/>
        </w:rPr>
        <w:t>- по распределению бюджетных ассигнований на исполнение публичных нормативных обязательств Первомайского сельского поселения за 202</w:t>
      </w:r>
      <w:r w:rsidR="004F4F49" w:rsidRPr="00BD789B">
        <w:rPr>
          <w:rFonts w:ascii="Times New Roman" w:hAnsi="Times New Roman"/>
          <w:spacing w:val="6"/>
        </w:rPr>
        <w:t>4</w:t>
      </w:r>
      <w:r w:rsidRPr="00BD789B">
        <w:rPr>
          <w:rFonts w:ascii="Times New Roman" w:hAnsi="Times New Roman"/>
          <w:spacing w:val="6"/>
        </w:rPr>
        <w:t xml:space="preserve"> год согласно приложению </w:t>
      </w:r>
      <w:r w:rsidR="006B5CF4" w:rsidRPr="00BD789B">
        <w:rPr>
          <w:rFonts w:ascii="Times New Roman" w:hAnsi="Times New Roman"/>
          <w:spacing w:val="6"/>
        </w:rPr>
        <w:t>6</w:t>
      </w:r>
      <w:r w:rsidRPr="00BD789B">
        <w:rPr>
          <w:rFonts w:ascii="Times New Roman" w:hAnsi="Times New Roman"/>
          <w:spacing w:val="6"/>
        </w:rPr>
        <w:t xml:space="preserve"> к настоящему решению Совета народных депутатов Первомайского сельского поселения.</w:t>
      </w:r>
    </w:p>
    <w:p w:rsidR="00FF4BD1" w:rsidRPr="00BD789B" w:rsidRDefault="00FF4BD1" w:rsidP="00EA7E99">
      <w:pPr>
        <w:pStyle w:val="aa"/>
        <w:tabs>
          <w:tab w:val="clear" w:pos="4677"/>
          <w:tab w:val="clear" w:pos="9355"/>
        </w:tabs>
        <w:rPr>
          <w:sz w:val="22"/>
          <w:szCs w:val="22"/>
        </w:rPr>
      </w:pPr>
    </w:p>
    <w:p w:rsidR="00FF4BD1" w:rsidRPr="00BD789B" w:rsidRDefault="00FF4BD1" w:rsidP="00EA7E99">
      <w:pPr>
        <w:pStyle w:val="aa"/>
        <w:tabs>
          <w:tab w:val="clear" w:pos="4677"/>
          <w:tab w:val="clear" w:pos="9355"/>
        </w:tabs>
        <w:rPr>
          <w:sz w:val="22"/>
          <w:szCs w:val="22"/>
        </w:rPr>
      </w:pPr>
    </w:p>
    <w:p w:rsidR="00803AAD" w:rsidRPr="00BD789B" w:rsidRDefault="00803AAD" w:rsidP="00EA7E99">
      <w:pPr>
        <w:pStyle w:val="aa"/>
        <w:tabs>
          <w:tab w:val="clear" w:pos="4677"/>
          <w:tab w:val="clear" w:pos="9355"/>
        </w:tabs>
        <w:rPr>
          <w:sz w:val="22"/>
          <w:szCs w:val="22"/>
        </w:rPr>
      </w:pPr>
    </w:p>
    <w:p w:rsidR="003A5028" w:rsidRPr="00BD789B" w:rsidRDefault="003A5028" w:rsidP="00EA7E99">
      <w:pPr>
        <w:pStyle w:val="aa"/>
        <w:tabs>
          <w:tab w:val="clear" w:pos="4677"/>
          <w:tab w:val="clear" w:pos="9355"/>
        </w:tabs>
        <w:rPr>
          <w:sz w:val="22"/>
          <w:szCs w:val="22"/>
        </w:rPr>
      </w:pPr>
    </w:p>
    <w:p w:rsidR="00FF4BD1" w:rsidRPr="002C4B5B" w:rsidRDefault="00FF4BD1" w:rsidP="002C4B5B">
      <w:pPr>
        <w:pStyle w:val="aa"/>
        <w:tabs>
          <w:tab w:val="clear" w:pos="4677"/>
          <w:tab w:val="clear" w:pos="9355"/>
        </w:tabs>
        <w:rPr>
          <w:sz w:val="22"/>
          <w:szCs w:val="22"/>
        </w:rPr>
      </w:pPr>
      <w:r w:rsidRPr="00BD789B">
        <w:rPr>
          <w:sz w:val="22"/>
          <w:szCs w:val="22"/>
        </w:rPr>
        <w:t>Глава  Первомайского  сельского поселен</w:t>
      </w:r>
      <w:r w:rsidR="004A6C6C" w:rsidRPr="00BD789B">
        <w:rPr>
          <w:sz w:val="22"/>
          <w:szCs w:val="22"/>
        </w:rPr>
        <w:t xml:space="preserve">ия                 </w:t>
      </w:r>
      <w:r w:rsidRPr="00BD789B">
        <w:rPr>
          <w:sz w:val="22"/>
          <w:szCs w:val="22"/>
        </w:rPr>
        <w:t xml:space="preserve">          </w:t>
      </w:r>
      <w:r w:rsidR="003A5028" w:rsidRPr="00BD789B">
        <w:rPr>
          <w:sz w:val="22"/>
          <w:szCs w:val="22"/>
        </w:rPr>
        <w:t xml:space="preserve">     </w:t>
      </w:r>
      <w:r w:rsidR="006B5CF4" w:rsidRPr="00BD789B">
        <w:rPr>
          <w:sz w:val="22"/>
          <w:szCs w:val="22"/>
        </w:rPr>
        <w:t xml:space="preserve">     А.А.</w:t>
      </w:r>
      <w:r w:rsidR="00751F3C" w:rsidRPr="00BD789B">
        <w:rPr>
          <w:sz w:val="22"/>
          <w:szCs w:val="22"/>
        </w:rPr>
        <w:t xml:space="preserve"> </w:t>
      </w:r>
      <w:r w:rsidR="006B5CF4" w:rsidRPr="00BD789B">
        <w:rPr>
          <w:sz w:val="22"/>
          <w:szCs w:val="22"/>
        </w:rPr>
        <w:t>Раковский</w:t>
      </w:r>
    </w:p>
    <w:p w:rsidR="000F427F" w:rsidRDefault="000F427F" w:rsidP="002C4B5B">
      <w:pPr>
        <w:pStyle w:val="ac"/>
        <w:ind w:left="0"/>
        <w:rPr>
          <w:sz w:val="28"/>
          <w:szCs w:val="28"/>
        </w:rPr>
      </w:pPr>
    </w:p>
    <w:p w:rsidR="000F427F" w:rsidRDefault="000F427F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Pr="003B06E5" w:rsidRDefault="00FF4BD1" w:rsidP="000F427F">
      <w:pPr>
        <w:pStyle w:val="a5"/>
        <w:jc w:val="right"/>
        <w:rPr>
          <w:rFonts w:ascii="Times New Roman" w:hAnsi="Times New Roman"/>
        </w:rPr>
      </w:pPr>
      <w:r w:rsidRPr="003B06E5">
        <w:rPr>
          <w:rFonts w:ascii="Times New Roman" w:hAnsi="Times New Roman"/>
        </w:rPr>
        <w:t>Приложение 1</w:t>
      </w:r>
    </w:p>
    <w:p w:rsidR="00F37037" w:rsidRPr="003B06E5" w:rsidRDefault="00FF4BD1" w:rsidP="000F427F">
      <w:pPr>
        <w:pStyle w:val="a5"/>
        <w:jc w:val="right"/>
        <w:rPr>
          <w:rFonts w:ascii="Times New Roman" w:hAnsi="Times New Roman"/>
        </w:rPr>
      </w:pPr>
      <w:r w:rsidRPr="003B06E5">
        <w:rPr>
          <w:rFonts w:ascii="Times New Roman" w:hAnsi="Times New Roman"/>
        </w:rPr>
        <w:t xml:space="preserve"> к решению Совета народных депутатов</w:t>
      </w:r>
      <w:r w:rsidRPr="003B06E5">
        <w:rPr>
          <w:rFonts w:ascii="Times New Roman" w:hAnsi="Times New Roman"/>
        </w:rPr>
        <w:br/>
        <w:t>Первомайс</w:t>
      </w:r>
      <w:r w:rsidR="002D2750" w:rsidRPr="003B06E5">
        <w:rPr>
          <w:rFonts w:ascii="Times New Roman" w:hAnsi="Times New Roman"/>
        </w:rPr>
        <w:t>кого сельского поселения</w:t>
      </w:r>
      <w:r w:rsidR="002D2750" w:rsidRPr="003B06E5">
        <w:rPr>
          <w:rFonts w:ascii="Times New Roman" w:hAnsi="Times New Roman"/>
        </w:rPr>
        <w:br/>
        <w:t xml:space="preserve">от   </w:t>
      </w:r>
      <w:r w:rsidR="00D1029C">
        <w:rPr>
          <w:rFonts w:ascii="Times New Roman" w:hAnsi="Times New Roman"/>
        </w:rPr>
        <w:t>07</w:t>
      </w:r>
      <w:r w:rsidR="002C6DE2" w:rsidRPr="003B06E5">
        <w:rPr>
          <w:rFonts w:ascii="Times New Roman" w:hAnsi="Times New Roman"/>
        </w:rPr>
        <w:t>.04</w:t>
      </w:r>
      <w:r w:rsidR="00790F0F" w:rsidRPr="003B06E5">
        <w:rPr>
          <w:rFonts w:ascii="Times New Roman" w:hAnsi="Times New Roman"/>
        </w:rPr>
        <w:t>.</w:t>
      </w:r>
      <w:r w:rsidRPr="003B06E5">
        <w:rPr>
          <w:rFonts w:ascii="Times New Roman" w:hAnsi="Times New Roman"/>
        </w:rPr>
        <w:t>202</w:t>
      </w:r>
      <w:r w:rsidR="00D1029C">
        <w:rPr>
          <w:rFonts w:ascii="Times New Roman" w:hAnsi="Times New Roman"/>
        </w:rPr>
        <w:t>5</w:t>
      </w:r>
      <w:r w:rsidR="00790F0F" w:rsidRPr="003B06E5">
        <w:rPr>
          <w:rFonts w:ascii="Times New Roman" w:hAnsi="Times New Roman"/>
        </w:rPr>
        <w:t xml:space="preserve"> №</w:t>
      </w:r>
      <w:r w:rsidR="00D1029C">
        <w:rPr>
          <w:rFonts w:ascii="Times New Roman" w:hAnsi="Times New Roman"/>
        </w:rPr>
        <w:t xml:space="preserve"> 324</w:t>
      </w:r>
      <w:r w:rsidRPr="003B06E5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C51577" w:rsidRPr="003B06E5" w:rsidRDefault="00C51577" w:rsidP="00C51577">
      <w:pPr>
        <w:jc w:val="both"/>
        <w:rPr>
          <w:rFonts w:ascii="Times New Roman" w:hAnsi="Times New Roman"/>
          <w:noProof/>
        </w:rPr>
      </w:pPr>
    </w:p>
    <w:p w:rsidR="006B5CF4" w:rsidRPr="003B06E5" w:rsidRDefault="006B5CF4" w:rsidP="006B5C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06E5">
        <w:rPr>
          <w:rFonts w:ascii="Times New Roman" w:eastAsia="Times New Roman" w:hAnsi="Times New Roman"/>
          <w:b/>
          <w:lang w:eastAsia="ru-RU"/>
        </w:rPr>
        <w:t>Поступление доходов</w:t>
      </w:r>
    </w:p>
    <w:p w:rsidR="006B5CF4" w:rsidRPr="003B06E5" w:rsidRDefault="006B5CF4" w:rsidP="006B5C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06E5">
        <w:rPr>
          <w:rFonts w:ascii="Times New Roman" w:eastAsia="Times New Roman" w:hAnsi="Times New Roman"/>
          <w:b/>
          <w:lang w:eastAsia="ru-RU"/>
        </w:rPr>
        <w:t>бюджета Первомайского сельского поселения за 202</w:t>
      </w:r>
      <w:r w:rsidR="004F4F49" w:rsidRPr="003B06E5">
        <w:rPr>
          <w:rFonts w:ascii="Times New Roman" w:eastAsia="Times New Roman" w:hAnsi="Times New Roman"/>
          <w:b/>
          <w:lang w:eastAsia="ru-RU"/>
        </w:rPr>
        <w:t>4</w:t>
      </w:r>
      <w:r w:rsidRPr="003B06E5">
        <w:rPr>
          <w:rFonts w:ascii="Times New Roman" w:eastAsia="Times New Roman" w:hAnsi="Times New Roman"/>
          <w:b/>
          <w:lang w:eastAsia="ru-RU"/>
        </w:rPr>
        <w:t xml:space="preserve"> год </w:t>
      </w:r>
    </w:p>
    <w:p w:rsidR="006B5CF4" w:rsidRPr="003B06E5" w:rsidRDefault="006B5CF4" w:rsidP="006B5CF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B06E5">
        <w:rPr>
          <w:rFonts w:ascii="Times New Roman" w:eastAsia="Times New Roman" w:hAnsi="Times New Roman"/>
          <w:b/>
          <w:lang w:eastAsia="ru-RU"/>
        </w:rPr>
        <w:t>по кодам видов доходов, подвидов доходов</w:t>
      </w:r>
    </w:p>
    <w:p w:rsidR="006B5CF4" w:rsidRPr="003B06E5" w:rsidRDefault="006B5CF4" w:rsidP="006B5C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06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(тысяч рублей)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4367"/>
        <w:gridCol w:w="1873"/>
        <w:gridCol w:w="1205"/>
      </w:tblGrid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 классификации доходов бюджета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Исполнено </w:t>
            </w:r>
          </w:p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00085000000000000000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Доходы бюджета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ED25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9934,6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ED25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9594,0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00010000000000000000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2455,8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2456,8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00010100000000000000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221,0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10102000010000110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221,0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0106B2" w:rsidP="0001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231,0</w:t>
            </w:r>
          </w:p>
        </w:tc>
      </w:tr>
      <w:tr w:rsidR="006B5CF4" w:rsidRPr="003B06E5" w:rsidTr="00F156A6">
        <w:trPr>
          <w:trHeight w:val="1502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 227.1 и 228 НК РФ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221,0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0106B2" w:rsidP="0001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231,0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00010500000000000000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-59,0</w:t>
            </w:r>
          </w:p>
        </w:tc>
      </w:tr>
      <w:tr w:rsidR="006B5CF4" w:rsidRPr="003B06E5" w:rsidTr="00D57D25">
        <w:trPr>
          <w:trHeight w:val="398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00010503000010000110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-59,0</w:t>
            </w:r>
          </w:p>
        </w:tc>
      </w:tr>
      <w:tr w:rsidR="006B5CF4" w:rsidRPr="003B06E5" w:rsidTr="007E066F">
        <w:trPr>
          <w:trHeight w:val="205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00010503010010000110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-59,0</w:t>
            </w:r>
          </w:p>
        </w:tc>
      </w:tr>
      <w:tr w:rsidR="006B5CF4" w:rsidRPr="003B06E5" w:rsidTr="00D57D25">
        <w:trPr>
          <w:trHeight w:val="28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00010600000000000000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0106B2" w:rsidP="00B81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2057,</w:t>
            </w:r>
            <w:r w:rsidR="00B81C26"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0106B2" w:rsidP="00097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2107,</w:t>
            </w:r>
            <w:r w:rsidR="00097D45"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B5CF4" w:rsidRPr="003B06E5" w:rsidTr="00D57D25">
        <w:trPr>
          <w:trHeight w:val="329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10601000000000110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311,3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321,3</w:t>
            </w:r>
          </w:p>
        </w:tc>
      </w:tr>
      <w:tr w:rsidR="006B5CF4" w:rsidRPr="003B06E5" w:rsidTr="00D57D25">
        <w:trPr>
          <w:trHeight w:val="797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10601030100000110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311,3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321,3</w:t>
            </w:r>
          </w:p>
        </w:tc>
      </w:tr>
      <w:tr w:rsidR="006B5CF4" w:rsidRPr="003B06E5" w:rsidTr="00D57D25">
        <w:trPr>
          <w:trHeight w:val="26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10606000000000110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1746,2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1786,2</w:t>
            </w:r>
          </w:p>
        </w:tc>
      </w:tr>
      <w:tr w:rsidR="006B5CF4" w:rsidRPr="003B06E5" w:rsidTr="00D57D25">
        <w:trPr>
          <w:trHeight w:val="26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10606030030000110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899,9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0106B2" w:rsidP="008A4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919,9</w:t>
            </w:r>
          </w:p>
        </w:tc>
      </w:tr>
      <w:tr w:rsidR="006B5CF4" w:rsidRPr="003B06E5" w:rsidTr="00D57D25">
        <w:trPr>
          <w:trHeight w:val="797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10606033100000110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899,9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919,9</w:t>
            </w:r>
          </w:p>
        </w:tc>
      </w:tr>
      <w:tr w:rsidR="006B5CF4" w:rsidRPr="003B06E5" w:rsidTr="007E066F">
        <w:trPr>
          <w:trHeight w:val="3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10606040100000110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846,3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866,3</w:t>
            </w:r>
          </w:p>
        </w:tc>
      </w:tr>
      <w:tr w:rsidR="006B5CF4" w:rsidRPr="003B06E5" w:rsidTr="00D57D25">
        <w:trPr>
          <w:trHeight w:val="797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10606043100000110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846,3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866,3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00010800000000000000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2,7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2,7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00010804000010000110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учреждениями Российской Федерации)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2,7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2,7</w:t>
            </w:r>
          </w:p>
        </w:tc>
      </w:tr>
      <w:tr w:rsidR="006B5CF4" w:rsidRPr="003B06E5" w:rsidTr="007E066F">
        <w:trPr>
          <w:trHeight w:val="128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00010804020010000110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2,7</w:t>
            </w: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0106B2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2,7</w:t>
            </w: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A74DD" w:rsidRPr="003B06E5" w:rsidTr="007E066F">
        <w:trPr>
          <w:trHeight w:val="87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3B06E5" w:rsidRDefault="00CA74DD" w:rsidP="006555F6">
            <w:pPr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00011100000000000100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3B06E5" w:rsidRDefault="00CA74DD" w:rsidP="007E066F">
            <w:pPr>
              <w:spacing w:after="0"/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CA74DD" w:rsidRPr="003B06E5" w:rsidRDefault="000106B2" w:rsidP="00D5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lang w:eastAsia="ru-RU"/>
              </w:rPr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3B06E5" w:rsidRDefault="00CA74DD" w:rsidP="008A4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lang w:eastAsia="ru-RU"/>
              </w:rPr>
              <w:t>8,</w:t>
            </w:r>
            <w:r w:rsidR="008A4E98" w:rsidRPr="003B06E5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A74DD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3B06E5" w:rsidRDefault="00CA74DD" w:rsidP="006555F6">
            <w:pPr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00011105000000000120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3B06E5" w:rsidRDefault="00CA74DD" w:rsidP="007E066F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CA74DD" w:rsidRPr="003B06E5" w:rsidRDefault="00CA74DD" w:rsidP="00D5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8,</w:t>
            </w:r>
            <w:r w:rsidR="00D57D25" w:rsidRPr="003B06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3B06E5" w:rsidRDefault="00CA74DD" w:rsidP="008A4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8,</w:t>
            </w:r>
            <w:r w:rsidR="008A4E98" w:rsidRPr="003B06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A74DD" w:rsidRPr="003B06E5" w:rsidTr="005F6A8C">
        <w:trPr>
          <w:trHeight w:val="2648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3B06E5" w:rsidRDefault="00CA74DD" w:rsidP="007E066F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00011105030000000120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3B06E5" w:rsidRDefault="00CA74DD" w:rsidP="007E066F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CA74DD" w:rsidRPr="003B06E5" w:rsidRDefault="00CA74DD" w:rsidP="007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8,</w:t>
            </w:r>
            <w:r w:rsidR="00D57D25" w:rsidRPr="003B06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3B06E5" w:rsidRDefault="00CA74DD" w:rsidP="007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8,</w:t>
            </w:r>
            <w:r w:rsidR="008A4E98" w:rsidRPr="003B06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A74DD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3B06E5" w:rsidRDefault="00CA74DD" w:rsidP="006555F6">
            <w:pPr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00011105035100000120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3B06E5" w:rsidRDefault="00CA74DD" w:rsidP="00F156A6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CA74DD" w:rsidRPr="003B06E5" w:rsidRDefault="00CA74DD" w:rsidP="00F15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8,</w:t>
            </w:r>
            <w:r w:rsidR="00D57D25" w:rsidRPr="003B06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3B06E5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74DD" w:rsidRPr="003B06E5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74DD" w:rsidRPr="003B06E5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74DD" w:rsidRPr="003B06E5" w:rsidRDefault="00CA74DD" w:rsidP="008A4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8,</w:t>
            </w:r>
            <w:r w:rsidR="008A4E98" w:rsidRPr="003B06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A74DD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3B06E5" w:rsidRDefault="00CA74DD" w:rsidP="00F156A6">
            <w:pPr>
              <w:spacing w:after="0"/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00011400000000000000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3B06E5" w:rsidRDefault="00CA74DD" w:rsidP="00F156A6">
            <w:pPr>
              <w:spacing w:after="0"/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3B06E5" w:rsidRDefault="000106B2" w:rsidP="00F15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lang w:eastAsia="ru-RU"/>
              </w:rPr>
              <w:t>163,6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3B06E5" w:rsidRDefault="000106B2" w:rsidP="00F15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lang w:eastAsia="ru-RU"/>
              </w:rPr>
              <w:t>163,6</w:t>
            </w:r>
          </w:p>
        </w:tc>
      </w:tr>
      <w:tr w:rsidR="00D57D25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D57D25" w:rsidP="0038338C">
            <w:pPr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00011402000000000000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D57D25" w:rsidP="00F156A6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3B06E5" w:rsidRDefault="000106B2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139,3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0106B2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139,3</w:t>
            </w:r>
          </w:p>
        </w:tc>
      </w:tr>
      <w:tr w:rsidR="00D57D25" w:rsidRPr="003B06E5" w:rsidTr="0090028E">
        <w:trPr>
          <w:trHeight w:val="1647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D57D25" w:rsidP="0038338C">
            <w:pPr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lastRenderedPageBreak/>
              <w:t>000114020531000004</w:t>
            </w:r>
            <w:r w:rsidR="0090028E" w:rsidRPr="003B06E5">
              <w:rPr>
                <w:rFonts w:ascii="Times New Roman" w:hAnsi="Times New Roman"/>
              </w:rPr>
              <w:t>1</w:t>
            </w:r>
            <w:r w:rsidRPr="003B06E5">
              <w:rPr>
                <w:rFonts w:ascii="Times New Roman" w:hAnsi="Times New Roman"/>
              </w:rPr>
              <w:t>0</w:t>
            </w:r>
          </w:p>
          <w:p w:rsidR="0090028E" w:rsidRPr="003B06E5" w:rsidRDefault="0090028E" w:rsidP="0038338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0028E" w:rsidRPr="003B06E5" w:rsidRDefault="00D57D25" w:rsidP="0090028E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</w:t>
            </w:r>
            <w:r w:rsidR="0090028E" w:rsidRPr="003B06E5">
              <w:rPr>
                <w:rFonts w:ascii="Times New Roman" w:hAnsi="Times New Roman"/>
              </w:rPr>
              <w:t xml:space="preserve"> том числе казенных), в части реализации материальных запасов по указанному имуществу</w:t>
            </w:r>
          </w:p>
          <w:p w:rsidR="0090028E" w:rsidRPr="003B06E5" w:rsidRDefault="0090028E" w:rsidP="009002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3B06E5" w:rsidRDefault="000106B2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139,3</w:t>
            </w:r>
          </w:p>
          <w:p w:rsidR="0090028E" w:rsidRPr="003B06E5" w:rsidRDefault="0090028E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0106B2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139,3</w:t>
            </w:r>
          </w:p>
          <w:p w:rsidR="0090028E" w:rsidRPr="003B06E5" w:rsidRDefault="0090028E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0028E" w:rsidRPr="003B06E5" w:rsidTr="00D57D25">
        <w:trPr>
          <w:trHeight w:val="129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0028E" w:rsidRPr="003B06E5" w:rsidRDefault="0090028E" w:rsidP="0090028E">
            <w:pPr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00011406025100000430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0028E" w:rsidRPr="003B06E5" w:rsidRDefault="0090028E" w:rsidP="0090028E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90028E" w:rsidRPr="003B06E5" w:rsidRDefault="00B81C26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24,3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0028E" w:rsidRPr="003B06E5" w:rsidRDefault="00B81C26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24,3</w:t>
            </w:r>
          </w:p>
        </w:tc>
      </w:tr>
      <w:tr w:rsidR="00D57D25" w:rsidRPr="003B06E5" w:rsidTr="007E066F">
        <w:trPr>
          <w:trHeight w:val="47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5F6A8C" w:rsidP="0038338C">
            <w:pPr>
              <w:jc w:val="both"/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000</w:t>
            </w:r>
            <w:r w:rsidR="00D57D25" w:rsidRPr="003B06E5">
              <w:rPr>
                <w:rFonts w:ascii="Times New Roman" w:hAnsi="Times New Roman"/>
                <w:b/>
              </w:rPr>
              <w:t>11600000000000000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D57D25" w:rsidP="00F156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3B06E5" w:rsidRDefault="00B81C26" w:rsidP="005F6A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3</w:t>
            </w:r>
            <w:r w:rsidR="005F6A8C" w:rsidRPr="003B06E5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B81C26" w:rsidP="005F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5F6A8C" w:rsidRPr="003B06E5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D57D25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5F6A8C" w:rsidP="0038338C">
            <w:pPr>
              <w:jc w:val="both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000</w:t>
            </w:r>
            <w:r w:rsidR="00D57D25" w:rsidRPr="003B06E5">
              <w:rPr>
                <w:rFonts w:ascii="Times New Roman" w:hAnsi="Times New Roman"/>
              </w:rPr>
              <w:t>11607000000000140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D57D25" w:rsidP="00F156A6">
            <w:pPr>
              <w:spacing w:after="0"/>
              <w:jc w:val="both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РФ, иной организацией, действующей от имени РФ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3B06E5" w:rsidRDefault="00B81C26" w:rsidP="005F6A8C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3</w:t>
            </w:r>
            <w:r w:rsidR="00D57D25" w:rsidRPr="003B06E5">
              <w:rPr>
                <w:rFonts w:ascii="Times New Roman" w:hAnsi="Times New Roman"/>
              </w:rPr>
              <w:t>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B81C26" w:rsidP="005F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3</w:t>
            </w:r>
            <w:r w:rsidR="005F6A8C" w:rsidRPr="003B06E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D57D25" w:rsidRPr="003B06E5" w:rsidTr="005F6A8C">
        <w:trPr>
          <w:trHeight w:val="2275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5F6A8C" w:rsidP="0038338C">
            <w:pPr>
              <w:jc w:val="both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000</w:t>
            </w:r>
            <w:r w:rsidR="00D57D25" w:rsidRPr="003B06E5">
              <w:rPr>
                <w:rFonts w:ascii="Times New Roman" w:hAnsi="Times New Roman"/>
              </w:rPr>
              <w:t>11607090000000140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D57D25" w:rsidP="00F156A6">
            <w:pPr>
              <w:spacing w:after="0"/>
              <w:jc w:val="both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государственной корпорацией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3B06E5" w:rsidRDefault="00B81C26" w:rsidP="005F6A8C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3</w:t>
            </w:r>
            <w:r w:rsidR="00D57D25" w:rsidRPr="003B06E5">
              <w:rPr>
                <w:rFonts w:ascii="Times New Roman" w:hAnsi="Times New Roman"/>
              </w:rPr>
              <w:t>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3B06E5" w:rsidRDefault="00B81C26" w:rsidP="005F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3</w:t>
            </w:r>
            <w:r w:rsidR="005F6A8C" w:rsidRPr="003B06E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6B5CF4" w:rsidRPr="003B06E5" w:rsidTr="00D57D25">
        <w:trPr>
          <w:trHeight w:val="461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00020000000000000000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7478,8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7137,2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00020200000000000000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7030,5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6688,9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00020210000000000150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737,3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737,3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00020215001000000150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301,4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301,4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00020215001100000150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301,4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301,4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00020216001000000150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435,9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435,9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00020216001100000150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B81C26" w:rsidP="005F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435,9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435,9</w:t>
            </w:r>
          </w:p>
        </w:tc>
      </w:tr>
      <w:tr w:rsidR="006B5CF4" w:rsidRPr="003B06E5" w:rsidTr="00F156A6">
        <w:trPr>
          <w:trHeight w:val="66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00020230000000000150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136,2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136,2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00020235000000000150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136,2</w:t>
            </w: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136,2</w:t>
            </w: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00020235118100000150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136,2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136,2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00020240000000000150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6157,0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5815,4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00020240014000000150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8,0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00020240014100000150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lang w:eastAsia="ru-RU"/>
              </w:rPr>
              <w:t>00000249999000000150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6149,0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5807,4</w:t>
            </w:r>
          </w:p>
        </w:tc>
      </w:tr>
      <w:tr w:rsidR="006B5CF4" w:rsidRPr="003B06E5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00000249999100000150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6149,0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3B06E5" w:rsidRDefault="00B81C2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5807,4</w:t>
            </w:r>
          </w:p>
        </w:tc>
      </w:tr>
      <w:tr w:rsidR="00755997" w:rsidRPr="003B06E5" w:rsidTr="00F156A6">
        <w:trPr>
          <w:trHeight w:val="38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3B06E5" w:rsidRDefault="00755997" w:rsidP="006555F6">
            <w:pPr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00020700000000000000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5997" w:rsidRPr="003B06E5" w:rsidRDefault="00755997" w:rsidP="00F156A6">
            <w:pPr>
              <w:spacing w:after="0"/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755997" w:rsidRPr="003B06E5" w:rsidRDefault="00B81C26" w:rsidP="00755997">
            <w:pPr>
              <w:jc w:val="center"/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448,3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3B06E5" w:rsidRDefault="00B81C26" w:rsidP="00755997">
            <w:pPr>
              <w:jc w:val="center"/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448,3</w:t>
            </w:r>
          </w:p>
        </w:tc>
      </w:tr>
      <w:tr w:rsidR="00755997" w:rsidRPr="003B06E5" w:rsidTr="00F156A6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3B06E5" w:rsidRDefault="00755997" w:rsidP="006555F6">
            <w:pPr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00020705000100000150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5997" w:rsidRPr="003B06E5" w:rsidRDefault="00755997" w:rsidP="00F156A6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755997" w:rsidRPr="003B06E5" w:rsidRDefault="00B81C26" w:rsidP="00755997">
            <w:pPr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448,3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3B06E5" w:rsidRDefault="00B81C26" w:rsidP="00755997">
            <w:pPr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448,3</w:t>
            </w:r>
          </w:p>
        </w:tc>
      </w:tr>
      <w:tr w:rsidR="00755997" w:rsidRPr="003B06E5" w:rsidTr="00F156A6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3B06E5" w:rsidRDefault="00755997" w:rsidP="006555F6">
            <w:pPr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00020705020100000150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5997" w:rsidRPr="003B06E5" w:rsidRDefault="00755997" w:rsidP="00F156A6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755997" w:rsidRPr="003B06E5" w:rsidRDefault="00B81C26" w:rsidP="00755997">
            <w:pPr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448,3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3B06E5" w:rsidRDefault="00B81C26" w:rsidP="00755997">
            <w:pPr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448,3</w:t>
            </w:r>
          </w:p>
        </w:tc>
      </w:tr>
    </w:tbl>
    <w:p w:rsidR="002D7161" w:rsidRDefault="002D7161">
      <w:pPr>
        <w:rPr>
          <w:rFonts w:ascii="Times New Roman" w:hAnsi="Times New Roman"/>
          <w:sz w:val="24"/>
          <w:szCs w:val="24"/>
        </w:rPr>
      </w:pPr>
    </w:p>
    <w:p w:rsidR="00CC7878" w:rsidRDefault="00CC7878">
      <w:pPr>
        <w:rPr>
          <w:rFonts w:ascii="Times New Roman" w:hAnsi="Times New Roman"/>
          <w:sz w:val="24"/>
          <w:szCs w:val="24"/>
        </w:rPr>
      </w:pPr>
    </w:p>
    <w:p w:rsidR="00CC7878" w:rsidRDefault="00CC7878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CC7878" w:rsidRDefault="00CC7878">
      <w:pPr>
        <w:rPr>
          <w:rFonts w:ascii="Times New Roman" w:hAnsi="Times New Roman"/>
          <w:sz w:val="24"/>
          <w:szCs w:val="24"/>
        </w:rPr>
      </w:pPr>
    </w:p>
    <w:p w:rsidR="00226649" w:rsidRDefault="00226649">
      <w:pPr>
        <w:rPr>
          <w:rFonts w:ascii="Times New Roman" w:hAnsi="Times New Roman"/>
          <w:sz w:val="24"/>
          <w:szCs w:val="24"/>
        </w:rPr>
      </w:pPr>
    </w:p>
    <w:p w:rsidR="004A6C6C" w:rsidRPr="003A5028" w:rsidRDefault="004A6C6C" w:rsidP="003A502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A5028">
        <w:rPr>
          <w:rFonts w:ascii="Times New Roman" w:hAnsi="Times New Roman"/>
          <w:sz w:val="24"/>
          <w:szCs w:val="24"/>
        </w:rPr>
        <w:t>Приложение 2</w:t>
      </w:r>
    </w:p>
    <w:p w:rsidR="00F840D7" w:rsidRPr="003A5028" w:rsidRDefault="004A6C6C" w:rsidP="003A502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A5028">
        <w:rPr>
          <w:rFonts w:ascii="Times New Roman" w:hAnsi="Times New Roman"/>
          <w:sz w:val="24"/>
          <w:szCs w:val="24"/>
        </w:rPr>
        <w:t xml:space="preserve"> к решению Совета народных депутатов</w:t>
      </w:r>
      <w:r w:rsidRPr="003A5028">
        <w:rPr>
          <w:rFonts w:ascii="Times New Roman" w:hAnsi="Times New Roman"/>
          <w:sz w:val="24"/>
          <w:szCs w:val="24"/>
        </w:rPr>
        <w:br/>
        <w:t>Первомайского сельского поселения</w:t>
      </w:r>
      <w:r w:rsidRPr="003A5028">
        <w:rPr>
          <w:rFonts w:ascii="Times New Roman" w:hAnsi="Times New Roman"/>
          <w:sz w:val="24"/>
          <w:szCs w:val="24"/>
        </w:rPr>
        <w:br/>
        <w:t>от</w:t>
      </w:r>
      <w:r w:rsidR="002D2750" w:rsidRPr="003A5028">
        <w:rPr>
          <w:rFonts w:ascii="Times New Roman" w:hAnsi="Times New Roman"/>
          <w:sz w:val="24"/>
          <w:szCs w:val="24"/>
        </w:rPr>
        <w:t xml:space="preserve">  </w:t>
      </w:r>
      <w:r w:rsidR="008152DA">
        <w:rPr>
          <w:rFonts w:ascii="Times New Roman" w:hAnsi="Times New Roman"/>
        </w:rPr>
        <w:t>07</w:t>
      </w:r>
      <w:r w:rsidR="008152DA" w:rsidRPr="003B06E5">
        <w:rPr>
          <w:rFonts w:ascii="Times New Roman" w:hAnsi="Times New Roman"/>
        </w:rPr>
        <w:t>.04.202</w:t>
      </w:r>
      <w:r w:rsidR="008152DA">
        <w:rPr>
          <w:rFonts w:ascii="Times New Roman" w:hAnsi="Times New Roman"/>
        </w:rPr>
        <w:t>5</w:t>
      </w:r>
      <w:r w:rsidR="008152DA" w:rsidRPr="003B06E5">
        <w:rPr>
          <w:rFonts w:ascii="Times New Roman" w:hAnsi="Times New Roman"/>
        </w:rPr>
        <w:t xml:space="preserve"> №</w:t>
      </w:r>
      <w:r w:rsidR="008152DA">
        <w:rPr>
          <w:rFonts w:ascii="Times New Roman" w:hAnsi="Times New Roman"/>
        </w:rPr>
        <w:t xml:space="preserve"> 324</w:t>
      </w:r>
      <w:r w:rsidR="008152DA" w:rsidRPr="003B06E5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8A5EFF" w:rsidRDefault="00720768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Первомайского</w:t>
      </w:r>
      <w:r w:rsidR="008A5EFF"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</w:t>
      </w:r>
      <w:r w:rsidR="005739C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A5EFF"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751F3C" w:rsidRPr="008A5EFF" w:rsidRDefault="008A5EFF" w:rsidP="00751F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751F3C" w:rsidRPr="008A5EFF">
        <w:rPr>
          <w:rFonts w:ascii="Times New Roman" w:eastAsia="Times New Roman" w:hAnsi="Times New Roman"/>
          <w:sz w:val="24"/>
          <w:szCs w:val="24"/>
          <w:lang w:eastAsia="ru-RU"/>
        </w:rPr>
        <w:t>(тысяч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8"/>
        <w:gridCol w:w="795"/>
        <w:gridCol w:w="467"/>
        <w:gridCol w:w="522"/>
        <w:gridCol w:w="1329"/>
        <w:gridCol w:w="546"/>
        <w:gridCol w:w="1762"/>
        <w:gridCol w:w="1307"/>
      </w:tblGrid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8A5EF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</w:t>
            </w:r>
            <w:r w:rsidR="00751F3C" w:rsidRPr="0038338C">
              <w:rPr>
                <w:rFonts w:ascii="Times New Roman" w:eastAsia="Times New Roman" w:hAnsi="Times New Roman"/>
                <w:lang w:eastAsia="ru-RU"/>
              </w:rPr>
              <w:t xml:space="preserve">                   </w:t>
            </w:r>
            <w:r w:rsidR="00226649" w:rsidRPr="0038338C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ГРБС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РЗ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ВР</w:t>
            </w:r>
          </w:p>
        </w:tc>
        <w:tc>
          <w:tcPr>
            <w:tcW w:w="0" w:type="auto"/>
            <w:vAlign w:val="bottom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Align w:val="bottom"/>
          </w:tcPr>
          <w:p w:rsidR="00226649" w:rsidRPr="0038338C" w:rsidRDefault="00226649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Исполнено </w:t>
            </w:r>
          </w:p>
          <w:p w:rsidR="00226649" w:rsidRPr="0038338C" w:rsidRDefault="00226649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226649" w:rsidRPr="0038338C" w:rsidTr="00DA3B3C">
        <w:trPr>
          <w:trHeight w:val="351"/>
        </w:trPr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10913,2</w:t>
            </w:r>
          </w:p>
        </w:tc>
        <w:tc>
          <w:tcPr>
            <w:tcW w:w="0" w:type="auto"/>
            <w:vAlign w:val="center"/>
          </w:tcPr>
          <w:p w:rsidR="00226649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10519,5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Администрация  </w:t>
            </w:r>
            <w:r w:rsidR="00720768"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10913,2</w:t>
            </w:r>
          </w:p>
        </w:tc>
        <w:tc>
          <w:tcPr>
            <w:tcW w:w="0" w:type="auto"/>
            <w:vAlign w:val="center"/>
          </w:tcPr>
          <w:p w:rsidR="00226649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10519,5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370D0A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Об</w:t>
            </w:r>
            <w:r w:rsidR="00226649"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щегосударственные вопросы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5872,0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5856,9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1190,1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1190,1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Основное мероприятие «Организация деятельности  главы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</w:tr>
      <w:tr w:rsidR="00226649" w:rsidRPr="0038338C" w:rsidTr="00C25325">
        <w:trPr>
          <w:trHeight w:val="3364"/>
        </w:trPr>
        <w:tc>
          <w:tcPr>
            <w:tcW w:w="0" w:type="auto"/>
            <w:vAlign w:val="center"/>
          </w:tcPr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деятельности главы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25325" w:rsidRPr="0038338C" w:rsidRDefault="00C25325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3920192020</w:t>
            </w:r>
          </w:p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100</w:t>
            </w:r>
          </w:p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1078,3</w:t>
            </w:r>
          </w:p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1078,3</w:t>
            </w:r>
          </w:p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25325" w:rsidRPr="0038338C" w:rsidTr="00DA3B3C">
        <w:trPr>
          <w:trHeight w:val="173"/>
        </w:trPr>
        <w:tc>
          <w:tcPr>
            <w:tcW w:w="0" w:type="auto"/>
            <w:vAlign w:val="center"/>
          </w:tcPr>
          <w:p w:rsidR="00C25325" w:rsidRPr="0038338C" w:rsidRDefault="00C25325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0" w:type="auto"/>
            <w:vAlign w:val="center"/>
          </w:tcPr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3920170100</w:t>
            </w:r>
          </w:p>
        </w:tc>
        <w:tc>
          <w:tcPr>
            <w:tcW w:w="0" w:type="auto"/>
            <w:vAlign w:val="center"/>
          </w:tcPr>
          <w:p w:rsidR="00C25325" w:rsidRPr="0038338C" w:rsidRDefault="00C2532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C25325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111,8</w:t>
            </w:r>
          </w:p>
        </w:tc>
        <w:tc>
          <w:tcPr>
            <w:tcW w:w="0" w:type="auto"/>
            <w:vAlign w:val="center"/>
          </w:tcPr>
          <w:p w:rsidR="00C25325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111,8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4228,9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C90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4213,</w:t>
            </w:r>
            <w:r w:rsidR="00C908B2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226649" w:rsidRPr="0038338C" w:rsidTr="006A17BA">
        <w:trPr>
          <w:trHeight w:val="2778"/>
        </w:trPr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4228,9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C90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4213,</w:t>
            </w:r>
            <w:r w:rsidR="00C908B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4228,9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C90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4213,</w:t>
            </w:r>
            <w:r w:rsidR="00C908B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4228,9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C90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4213,</w:t>
            </w:r>
            <w:r w:rsidR="00C908B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функций государственных органов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3920192011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3920192012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641,4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641,4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3920192010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2563,5</w:t>
            </w:r>
          </w:p>
          <w:p w:rsidR="00226649" w:rsidRPr="0038338C" w:rsidRDefault="00226649" w:rsidP="002266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2548,4</w:t>
            </w:r>
          </w:p>
          <w:p w:rsidR="00226649" w:rsidRPr="0038338C" w:rsidRDefault="00226649" w:rsidP="002266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3920192010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ED34BF" w:rsidRPr="003833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ED34BF" w:rsidRPr="003833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E12D62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12D6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приобретение служебного автотранспорта органам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3920179180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  <w:tc>
          <w:tcPr>
            <w:tcW w:w="0" w:type="auto"/>
            <w:vAlign w:val="center"/>
          </w:tcPr>
          <w:p w:rsidR="00226649" w:rsidRPr="0038338C" w:rsidRDefault="00C908B2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  <w:r w:rsidR="00E12D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453,0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453,0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453,0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453,0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мероприятия по реализации программы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453,0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453,0</w:t>
            </w:r>
          </w:p>
        </w:tc>
      </w:tr>
      <w:tr w:rsidR="00226649" w:rsidRPr="0038338C" w:rsidTr="00187DCB">
        <w:trPr>
          <w:trHeight w:val="2818"/>
        </w:trPr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</w:p>
          <w:p w:rsidR="00226649" w:rsidRPr="0038338C" w:rsidRDefault="00720768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3920700000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453,0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453,0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 xml:space="preserve">Выполнение других расходных обязательств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3920790200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324,1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324,1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Выполнение других расходных обязательств (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>Иные межбюджетные трансферты)</w:t>
            </w: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3920790200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128,9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128,9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136,2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136,2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136,2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136,2</w:t>
            </w:r>
          </w:p>
        </w:tc>
      </w:tr>
      <w:tr w:rsidR="00226649" w:rsidRPr="0038338C" w:rsidTr="00187DCB">
        <w:trPr>
          <w:trHeight w:val="2646"/>
        </w:trPr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</w:tr>
      <w:tr w:rsidR="00226649" w:rsidRPr="0038338C" w:rsidTr="007E066F">
        <w:trPr>
          <w:trHeight w:val="677"/>
        </w:trPr>
        <w:tc>
          <w:tcPr>
            <w:tcW w:w="0" w:type="auto"/>
          </w:tcPr>
          <w:p w:rsidR="00187DCB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Основное мероприятие «Организация воинского учета»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3921000000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12D62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  <w:tc>
          <w:tcPr>
            <w:tcW w:w="0" w:type="auto"/>
            <w:vAlign w:val="center"/>
          </w:tcPr>
          <w:p w:rsidR="00226649" w:rsidRPr="0038338C" w:rsidRDefault="00E12D62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3921051180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226649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122,8</w:t>
            </w:r>
          </w:p>
        </w:tc>
        <w:tc>
          <w:tcPr>
            <w:tcW w:w="0" w:type="auto"/>
            <w:vAlign w:val="center"/>
          </w:tcPr>
          <w:p w:rsidR="00226649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122,8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3921051180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226649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</w:tcPr>
          <w:p w:rsidR="00226649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13,4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864,1</w:t>
            </w:r>
          </w:p>
        </w:tc>
        <w:tc>
          <w:tcPr>
            <w:tcW w:w="0" w:type="auto"/>
            <w:vAlign w:val="center"/>
          </w:tcPr>
          <w:p w:rsidR="00226649" w:rsidRPr="0038338C" w:rsidRDefault="00887C24" w:rsidP="00C90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485,</w:t>
            </w:r>
            <w:r w:rsidR="00C908B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Защита населения и территории от чрезвычайных ситуаций </w:t>
            </w:r>
            <w:r w:rsidRPr="0038338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природного и техногенного характера</w:t>
            </w: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, пожарная безопасность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451,9</w:t>
            </w:r>
          </w:p>
        </w:tc>
        <w:tc>
          <w:tcPr>
            <w:tcW w:w="0" w:type="auto"/>
            <w:vAlign w:val="center"/>
          </w:tcPr>
          <w:p w:rsidR="00226649" w:rsidRPr="0038338C" w:rsidRDefault="00004AD1" w:rsidP="00C90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420,</w:t>
            </w:r>
            <w:r w:rsidR="00C908B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</w:tr>
      <w:tr w:rsidR="00386B50" w:rsidRPr="0038338C" w:rsidTr="00F156A6">
        <w:trPr>
          <w:trHeight w:val="2676"/>
        </w:trPr>
        <w:tc>
          <w:tcPr>
            <w:tcW w:w="0" w:type="auto"/>
            <w:vAlign w:val="center"/>
          </w:tcPr>
          <w:p w:rsidR="00386B50" w:rsidRPr="0038338C" w:rsidRDefault="00386B50" w:rsidP="00F156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highlight w:val="cyan"/>
              </w:rPr>
            </w:pPr>
            <w:r w:rsidRPr="0038338C">
              <w:rPr>
                <w:rFonts w:ascii="Times New Roman" w:hAnsi="Times New Roman"/>
              </w:rPr>
              <w:t xml:space="preserve"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</w:t>
            </w:r>
            <w:r w:rsidRPr="00187DCB">
              <w:rPr>
                <w:rFonts w:ascii="Times New Roman" w:hAnsi="Times New Roman"/>
              </w:rPr>
              <w:t>поселения</w:t>
            </w:r>
            <w:r w:rsidRPr="00187DCB">
              <w:rPr>
                <w:rFonts w:ascii="Times New Roman" w:hAnsi="Times New Roman"/>
                <w:iCs/>
              </w:rPr>
              <w:t xml:space="preserve"> (</w:t>
            </w:r>
            <w:r w:rsidRPr="0038338C">
              <w:rPr>
                <w:rFonts w:ascii="Times New Roman" w:hAnsi="Times New Roman"/>
                <w:iCs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3920291450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0" w:type="auto"/>
            <w:vAlign w:val="center"/>
          </w:tcPr>
          <w:p w:rsidR="00386B50" w:rsidRPr="0038338C" w:rsidRDefault="00004AD1" w:rsidP="00386B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275,1</w:t>
            </w:r>
          </w:p>
        </w:tc>
        <w:tc>
          <w:tcPr>
            <w:tcW w:w="0" w:type="auto"/>
            <w:vAlign w:val="center"/>
          </w:tcPr>
          <w:p w:rsidR="00386B50" w:rsidRPr="0038338C" w:rsidRDefault="00004AD1" w:rsidP="008D5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275,</w:t>
            </w:r>
            <w:r w:rsidR="008D5EFE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F156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38338C">
              <w:rPr>
                <w:rFonts w:ascii="Times New Roman" w:hAnsi="Times New Roman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338C">
              <w:rPr>
                <w:rFonts w:ascii="Times New Roman" w:hAnsi="Times New Roman"/>
              </w:rPr>
              <w:t>3920291450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004AD1" w:rsidP="00386B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116,8</w:t>
            </w:r>
          </w:p>
        </w:tc>
        <w:tc>
          <w:tcPr>
            <w:tcW w:w="0" w:type="auto"/>
            <w:vAlign w:val="center"/>
          </w:tcPr>
          <w:p w:rsidR="00386B50" w:rsidRPr="0038338C" w:rsidRDefault="00004AD1" w:rsidP="008D5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85,</w:t>
            </w:r>
            <w:r w:rsidR="008D5EF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004AD1" w:rsidRPr="0038338C" w:rsidTr="00004AD1">
        <w:trPr>
          <w:trHeight w:val="738"/>
        </w:trPr>
        <w:tc>
          <w:tcPr>
            <w:tcW w:w="0" w:type="auto"/>
            <w:vAlign w:val="center"/>
          </w:tcPr>
          <w:p w:rsidR="00004AD1" w:rsidRDefault="00004AD1" w:rsidP="00F156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8338C">
              <w:rPr>
                <w:rFonts w:ascii="Times New Roman" w:hAnsi="Times New Roman"/>
              </w:rPr>
              <w:t xml:space="preserve">Расходы областного бюджета за счет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</w:t>
            </w:r>
            <w:r w:rsidRPr="0038338C">
              <w:rPr>
                <w:rFonts w:ascii="Times New Roman" w:hAnsi="Times New Roman"/>
              </w:rPr>
              <w:lastRenderedPageBreak/>
              <w:t>государственных (муниципальных) нужд)</w:t>
            </w:r>
          </w:p>
          <w:p w:rsidR="00004AD1" w:rsidRPr="0038338C" w:rsidRDefault="00004AD1" w:rsidP="00F156A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004AD1" w:rsidRDefault="00004AD1" w:rsidP="00004A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lastRenderedPageBreak/>
              <w:t>914</w:t>
            </w:r>
          </w:p>
          <w:p w:rsidR="00004AD1" w:rsidRPr="0038338C" w:rsidRDefault="00004AD1" w:rsidP="00004A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Align w:val="bottom"/>
          </w:tcPr>
          <w:p w:rsidR="00004AD1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03</w:t>
            </w:r>
          </w:p>
          <w:p w:rsidR="00004AD1" w:rsidRPr="0038338C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Align w:val="bottom"/>
          </w:tcPr>
          <w:p w:rsidR="00004AD1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10</w:t>
            </w:r>
          </w:p>
          <w:p w:rsidR="00004AD1" w:rsidRPr="0038338C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Align w:val="bottom"/>
          </w:tcPr>
          <w:p w:rsidR="00004AD1" w:rsidRDefault="00004AD1" w:rsidP="00004AD1">
            <w:pPr>
              <w:jc w:val="center"/>
              <w:rPr>
                <w:rFonts w:ascii="Times New Roman" w:hAnsi="Times New Roman"/>
              </w:rPr>
            </w:pPr>
            <w:r w:rsidRPr="0038338C">
              <w:rPr>
                <w:rFonts w:ascii="Times New Roman" w:hAnsi="Times New Roman"/>
              </w:rPr>
              <w:t>3920220570</w:t>
            </w:r>
          </w:p>
          <w:p w:rsidR="00004AD1" w:rsidRPr="0038338C" w:rsidRDefault="00004AD1" w:rsidP="00004A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004AD1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200</w:t>
            </w:r>
          </w:p>
          <w:p w:rsidR="00004AD1" w:rsidRPr="0038338C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Align w:val="bottom"/>
          </w:tcPr>
          <w:p w:rsidR="00004AD1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:rsidR="00004AD1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Align w:val="bottom"/>
          </w:tcPr>
          <w:p w:rsidR="00004AD1" w:rsidRDefault="00004AD1" w:rsidP="0000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60,0</w:t>
            </w:r>
          </w:p>
          <w:p w:rsidR="00004AD1" w:rsidRDefault="00004AD1" w:rsidP="0000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04AD1" w:rsidRPr="0038338C" w:rsidTr="00004AD1">
        <w:trPr>
          <w:trHeight w:val="771"/>
        </w:trPr>
        <w:tc>
          <w:tcPr>
            <w:tcW w:w="0" w:type="auto"/>
            <w:vAlign w:val="center"/>
          </w:tcPr>
          <w:p w:rsidR="00004AD1" w:rsidRPr="00004AD1" w:rsidRDefault="00004AD1" w:rsidP="00F156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004AD1">
              <w:rPr>
                <w:rFonts w:ascii="Times New Roman" w:hAnsi="Times New Roman"/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center"/>
          </w:tcPr>
          <w:p w:rsidR="00004AD1" w:rsidRPr="00004AD1" w:rsidRDefault="00004AD1" w:rsidP="00004A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004AD1" w:rsidRPr="00004AD1" w:rsidRDefault="00004AD1" w:rsidP="00004AD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004AD1" w:rsidRPr="00004AD1" w:rsidRDefault="00004AD1" w:rsidP="00004AD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004AD1" w:rsidRPr="00004AD1" w:rsidRDefault="00004AD1" w:rsidP="00004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004AD1" w:rsidRPr="00004AD1" w:rsidRDefault="00004AD1" w:rsidP="00004A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004AD1" w:rsidRPr="00004AD1" w:rsidRDefault="00004AD1" w:rsidP="00004AD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412,2</w:t>
            </w:r>
          </w:p>
        </w:tc>
        <w:tc>
          <w:tcPr>
            <w:tcW w:w="0" w:type="auto"/>
            <w:vAlign w:val="center"/>
          </w:tcPr>
          <w:p w:rsidR="00004AD1" w:rsidRPr="00004AD1" w:rsidRDefault="00004AD1" w:rsidP="0000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004AD1" w:rsidRPr="0038338C" w:rsidTr="00004AD1">
        <w:trPr>
          <w:trHeight w:val="253"/>
        </w:trPr>
        <w:tc>
          <w:tcPr>
            <w:tcW w:w="0" w:type="auto"/>
          </w:tcPr>
          <w:p w:rsidR="00004AD1" w:rsidRPr="00004AD1" w:rsidRDefault="00004AD1" w:rsidP="006860BD">
            <w:pPr>
              <w:rPr>
                <w:rFonts w:ascii="Times New Roman" w:hAnsi="Times New Roman"/>
              </w:rPr>
            </w:pPr>
            <w:r w:rsidRPr="00004AD1">
              <w:rPr>
                <w:rFonts w:ascii="Times New Roman" w:hAnsi="Times New Roman"/>
              </w:rPr>
              <w:t>Расходы на обеспечение прочих мероприятий</w:t>
            </w:r>
          </w:p>
        </w:tc>
        <w:tc>
          <w:tcPr>
            <w:tcW w:w="0" w:type="auto"/>
            <w:vAlign w:val="center"/>
          </w:tcPr>
          <w:p w:rsidR="00004AD1" w:rsidRPr="0038338C" w:rsidRDefault="00004AD1" w:rsidP="00004A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004AD1" w:rsidRPr="0038338C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004AD1" w:rsidRPr="0038338C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004AD1" w:rsidRPr="00004AD1" w:rsidRDefault="00004AD1" w:rsidP="00004AD1">
            <w:pPr>
              <w:jc w:val="center"/>
              <w:rPr>
                <w:rFonts w:ascii="Times New Roman" w:hAnsi="Times New Roman"/>
              </w:rPr>
            </w:pPr>
            <w:r w:rsidRPr="00004AD1">
              <w:rPr>
                <w:rFonts w:ascii="Times New Roman" w:hAnsi="Times New Roman"/>
              </w:rPr>
              <w:t>3920790200</w:t>
            </w:r>
          </w:p>
        </w:tc>
        <w:tc>
          <w:tcPr>
            <w:tcW w:w="0" w:type="auto"/>
            <w:vAlign w:val="center"/>
          </w:tcPr>
          <w:p w:rsidR="00004AD1" w:rsidRPr="0038338C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004AD1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65,0</w:t>
            </w:r>
          </w:p>
        </w:tc>
        <w:tc>
          <w:tcPr>
            <w:tcW w:w="0" w:type="auto"/>
            <w:vAlign w:val="center"/>
          </w:tcPr>
          <w:p w:rsidR="00004AD1" w:rsidRDefault="00004AD1" w:rsidP="0000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65,0</w:t>
            </w:r>
          </w:p>
        </w:tc>
      </w:tr>
      <w:tr w:rsidR="00004AD1" w:rsidRPr="0038338C" w:rsidTr="00004AD1">
        <w:trPr>
          <w:trHeight w:val="230"/>
        </w:trPr>
        <w:tc>
          <w:tcPr>
            <w:tcW w:w="0" w:type="auto"/>
          </w:tcPr>
          <w:p w:rsidR="00004AD1" w:rsidRPr="00004AD1" w:rsidRDefault="00004AD1" w:rsidP="006860BD">
            <w:pPr>
              <w:rPr>
                <w:rFonts w:ascii="Times New Roman" w:hAnsi="Times New Roman"/>
              </w:rPr>
            </w:pPr>
            <w:r w:rsidRPr="00004AD1">
              <w:rPr>
                <w:rFonts w:ascii="Times New Roman" w:hAnsi="Times New Roman"/>
              </w:rPr>
              <w:t xml:space="preserve">Расходы на </w:t>
            </w:r>
            <w:proofErr w:type="spellStart"/>
            <w:r w:rsidRPr="00004AD1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04AD1">
              <w:rPr>
                <w:rFonts w:ascii="Times New Roman" w:hAnsi="Times New Roman"/>
              </w:rPr>
              <w:t xml:space="preserve">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0" w:type="auto"/>
            <w:vAlign w:val="center"/>
          </w:tcPr>
          <w:p w:rsidR="00004AD1" w:rsidRPr="0038338C" w:rsidRDefault="00004AD1" w:rsidP="00004A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004AD1" w:rsidRPr="0038338C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004AD1" w:rsidRPr="0038338C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004AD1" w:rsidRPr="00004AD1" w:rsidRDefault="00004AD1" w:rsidP="00004AD1">
            <w:pPr>
              <w:jc w:val="center"/>
              <w:rPr>
                <w:rFonts w:ascii="Times New Roman" w:hAnsi="Times New Roman"/>
              </w:rPr>
            </w:pPr>
            <w:r w:rsidRPr="00004AD1">
              <w:rPr>
                <w:rFonts w:ascii="Times New Roman" w:hAnsi="Times New Roman"/>
              </w:rPr>
              <w:t>39207</w:t>
            </w:r>
            <w:r w:rsidRPr="00004AD1">
              <w:rPr>
                <w:rFonts w:ascii="Times New Roman" w:hAnsi="Times New Roman"/>
                <w:lang w:val="en-US"/>
              </w:rPr>
              <w:t>S</w:t>
            </w:r>
            <w:r w:rsidRPr="00004AD1">
              <w:rPr>
                <w:rFonts w:ascii="Times New Roman" w:hAnsi="Times New Roman"/>
              </w:rPr>
              <w:t>9890</w:t>
            </w:r>
          </w:p>
        </w:tc>
        <w:tc>
          <w:tcPr>
            <w:tcW w:w="0" w:type="auto"/>
            <w:vAlign w:val="center"/>
          </w:tcPr>
          <w:p w:rsidR="00004AD1" w:rsidRPr="0038338C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004AD1" w:rsidRDefault="00004AD1" w:rsidP="00004A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347,2</w:t>
            </w:r>
          </w:p>
        </w:tc>
        <w:tc>
          <w:tcPr>
            <w:tcW w:w="0" w:type="auto"/>
            <w:vAlign w:val="center"/>
          </w:tcPr>
          <w:p w:rsidR="00004AD1" w:rsidRDefault="00004AD1" w:rsidP="0000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</w:t>
            </w:r>
            <w:proofErr w:type="gramStart"/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о-</w:t>
            </w:r>
            <w:proofErr w:type="gramEnd"/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коммунальное</w:t>
            </w:r>
          </w:p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2598,5</w:t>
            </w:r>
          </w:p>
        </w:tc>
        <w:tc>
          <w:tcPr>
            <w:tcW w:w="0" w:type="auto"/>
            <w:vAlign w:val="center"/>
          </w:tcPr>
          <w:p w:rsidR="00386B50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2598,5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1254,0</w:t>
            </w:r>
          </w:p>
        </w:tc>
        <w:tc>
          <w:tcPr>
            <w:tcW w:w="0" w:type="auto"/>
            <w:vAlign w:val="center"/>
          </w:tcPr>
          <w:p w:rsidR="00386B50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1254,0</w:t>
            </w:r>
          </w:p>
        </w:tc>
      </w:tr>
      <w:tr w:rsidR="00386B50" w:rsidRPr="0038338C" w:rsidTr="00187DCB">
        <w:trPr>
          <w:trHeight w:val="2526"/>
        </w:trPr>
        <w:tc>
          <w:tcPr>
            <w:tcW w:w="0" w:type="auto"/>
            <w:vAlign w:val="center"/>
          </w:tcPr>
          <w:p w:rsidR="00386B50" w:rsidRPr="0038338C" w:rsidRDefault="00386B50" w:rsidP="006A17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3910100000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3910192640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004AD1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1150,1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1150,1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3910192640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103,9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103,9</w:t>
            </w:r>
          </w:p>
        </w:tc>
      </w:tr>
      <w:tr w:rsidR="00386B50" w:rsidRPr="0038338C" w:rsidTr="006A17BA">
        <w:trPr>
          <w:trHeight w:val="325"/>
        </w:trPr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1344,5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1344,5</w:t>
            </w:r>
          </w:p>
        </w:tc>
      </w:tr>
      <w:tr w:rsidR="00386B50" w:rsidRPr="0038338C" w:rsidTr="006A17BA">
        <w:trPr>
          <w:trHeight w:val="2526"/>
        </w:trPr>
        <w:tc>
          <w:tcPr>
            <w:tcW w:w="0" w:type="auto"/>
            <w:vAlign w:val="center"/>
          </w:tcPr>
          <w:p w:rsidR="00386B50" w:rsidRPr="0038338C" w:rsidRDefault="00386B50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Муниципальная программа </w:t>
            </w: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1344,5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1344,5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1344,5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1344,5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</w:tcPr>
          <w:p w:rsidR="00386B50" w:rsidRPr="0038338C" w:rsidRDefault="00386B50" w:rsidP="00226649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386B50" w:rsidRPr="0038338C" w:rsidRDefault="00386B50" w:rsidP="00226649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3910200000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680,9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680,9</w:t>
            </w:r>
            <w:r w:rsidR="00386B50" w:rsidRPr="0038338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3910292650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147,7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147,7</w:t>
            </w:r>
          </w:p>
        </w:tc>
      </w:tr>
      <w:tr w:rsidR="00386B50" w:rsidRPr="0038338C" w:rsidTr="006A17BA">
        <w:trPr>
          <w:trHeight w:val="1494"/>
        </w:trPr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39102</w:t>
            </w:r>
            <w:r w:rsidRPr="0038338C">
              <w:rPr>
                <w:rFonts w:ascii="Times New Roman" w:eastAsia="Times New Roman" w:hAnsi="Times New Roman"/>
                <w:lang w:val="en-US" w:eastAsia="ru-RU"/>
              </w:rPr>
              <w:t>S8670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48,5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48,5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8338C">
              <w:rPr>
                <w:rFonts w:ascii="Times New Roman" w:eastAsia="Times New Roman" w:hAnsi="Times New Roman"/>
                <w:lang w:eastAsia="ru-RU"/>
              </w:rPr>
              <w:t>)(</w:t>
            </w:r>
            <w:proofErr w:type="gramEnd"/>
            <w:r w:rsidRPr="0038338C">
              <w:rPr>
                <w:rFonts w:ascii="Times New Roman" w:eastAsia="Times New Roman" w:hAnsi="Times New Roman"/>
                <w:lang w:eastAsia="ru-RU"/>
              </w:rPr>
              <w:t>областные)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39102</w:t>
            </w:r>
            <w:r w:rsidRPr="0038338C">
              <w:rPr>
                <w:rFonts w:ascii="Times New Roman" w:eastAsia="Times New Roman" w:hAnsi="Times New Roman"/>
                <w:lang w:val="en-US" w:eastAsia="ru-RU"/>
              </w:rPr>
              <w:t>S8670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484,7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484,7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6A1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>Организация дорожной деятельности»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3910300000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386B50" w:rsidRPr="0038338C" w:rsidTr="00187DCB">
        <w:trPr>
          <w:trHeight w:val="1542"/>
        </w:trPr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3910392660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18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3910400000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</w:tr>
      <w:tr w:rsidR="00386B50" w:rsidRPr="0038338C" w:rsidTr="00187DCB">
        <w:trPr>
          <w:trHeight w:val="2026"/>
        </w:trPr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3910492670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</w:tr>
      <w:tr w:rsidR="00386B50" w:rsidRPr="0038338C" w:rsidTr="00187DCB">
        <w:trPr>
          <w:trHeight w:val="456"/>
        </w:trPr>
        <w:tc>
          <w:tcPr>
            <w:tcW w:w="0" w:type="auto"/>
          </w:tcPr>
          <w:p w:rsidR="00386B50" w:rsidRPr="0038338C" w:rsidRDefault="00386B50" w:rsidP="0018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Основное мероприятие  «Организация благоустройства»</w:t>
            </w:r>
          </w:p>
        </w:tc>
        <w:tc>
          <w:tcPr>
            <w:tcW w:w="0" w:type="auto"/>
          </w:tcPr>
          <w:p w:rsidR="00386B50" w:rsidRPr="0038338C" w:rsidRDefault="00386B50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</w:tcPr>
          <w:p w:rsidR="00386B50" w:rsidRPr="0038338C" w:rsidRDefault="00386B50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</w:tcPr>
          <w:p w:rsidR="00386B50" w:rsidRPr="0038338C" w:rsidRDefault="00386B50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</w:tcPr>
          <w:p w:rsidR="00386B50" w:rsidRPr="0038338C" w:rsidRDefault="00386B50" w:rsidP="00187DC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3910500000</w:t>
            </w:r>
          </w:p>
        </w:tc>
        <w:tc>
          <w:tcPr>
            <w:tcW w:w="0" w:type="auto"/>
          </w:tcPr>
          <w:p w:rsidR="00386B50" w:rsidRPr="0038338C" w:rsidRDefault="00386B50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86B50" w:rsidRPr="0038338C" w:rsidRDefault="000F198C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633,7</w:t>
            </w:r>
          </w:p>
        </w:tc>
        <w:tc>
          <w:tcPr>
            <w:tcW w:w="0" w:type="auto"/>
          </w:tcPr>
          <w:p w:rsidR="00386B50" w:rsidRPr="0038338C" w:rsidRDefault="000F198C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633,7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3910592710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633,7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633,7</w:t>
            </w:r>
          </w:p>
        </w:tc>
      </w:tr>
      <w:tr w:rsidR="00386B50" w:rsidRPr="0038338C" w:rsidTr="00DA3B3C">
        <w:trPr>
          <w:trHeight w:val="389"/>
        </w:trPr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1148,5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1148,5</w:t>
            </w:r>
          </w:p>
        </w:tc>
      </w:tr>
      <w:tr w:rsidR="00386B50" w:rsidRPr="0038338C" w:rsidTr="00DA3B3C">
        <w:trPr>
          <w:trHeight w:val="485"/>
        </w:trPr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1148,5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1148,5</w:t>
            </w:r>
          </w:p>
        </w:tc>
      </w:tr>
      <w:tr w:rsidR="00386B50" w:rsidRPr="0038338C" w:rsidTr="00DA3B3C">
        <w:trPr>
          <w:trHeight w:val="485"/>
        </w:trPr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1148,5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1148,5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1148,5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1148,5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3920400000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1148,5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1148,5</w:t>
            </w:r>
          </w:p>
        </w:tc>
      </w:tr>
      <w:tr w:rsidR="00386B50" w:rsidRPr="0038338C" w:rsidTr="00DA3B3C">
        <w:trPr>
          <w:trHeight w:val="1484"/>
        </w:trPr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(Иные межбюджетные трансферты)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3920400610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414,8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84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414,8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386B50" w:rsidRPr="0038338C" w:rsidRDefault="00386B50" w:rsidP="00DA3B3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3920400610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733,7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733,7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292,9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292,9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292,9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292,9</w:t>
            </w:r>
          </w:p>
        </w:tc>
      </w:tr>
      <w:tr w:rsidR="00386B50" w:rsidRPr="0038338C" w:rsidTr="00DA3B3C">
        <w:tc>
          <w:tcPr>
            <w:tcW w:w="0" w:type="auto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3920500000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DA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Доплаты к пенсиям муниципальных служащих </w:t>
            </w: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3920590470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0" w:type="auto"/>
            <w:vAlign w:val="center"/>
          </w:tcPr>
          <w:p w:rsidR="00386B50" w:rsidRPr="0038338C" w:rsidRDefault="000F198C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  <w:tr w:rsidR="00DA3B3C" w:rsidRPr="0038338C" w:rsidTr="00DA3B3C">
        <w:trPr>
          <w:trHeight w:val="1017"/>
        </w:trPr>
        <w:tc>
          <w:tcPr>
            <w:tcW w:w="0" w:type="auto"/>
            <w:vAlign w:val="center"/>
          </w:tcPr>
          <w:p w:rsidR="00DA3B3C" w:rsidRPr="00DA3B3C" w:rsidRDefault="00DA3B3C" w:rsidP="00DA3B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A3B3C" w:rsidRPr="00DA3B3C" w:rsidRDefault="00887C24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DA3B3C" w:rsidRPr="00DA3B3C" w:rsidRDefault="00887C24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1,0</w:t>
            </w:r>
          </w:p>
        </w:tc>
      </w:tr>
      <w:tr w:rsidR="00DA3B3C" w:rsidRPr="0038338C" w:rsidTr="00DA3B3C">
        <w:trPr>
          <w:trHeight w:val="1129"/>
        </w:trPr>
        <w:tc>
          <w:tcPr>
            <w:tcW w:w="0" w:type="auto"/>
            <w:vAlign w:val="center"/>
          </w:tcPr>
          <w:p w:rsidR="00DA3B3C" w:rsidRPr="00DA3B3C" w:rsidRDefault="00DA3B3C" w:rsidP="00DA3B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A3B3C" w:rsidRPr="00DA3B3C" w:rsidRDefault="000F198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DA3B3C" w:rsidRPr="00DA3B3C" w:rsidRDefault="000F198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1,0</w:t>
            </w:r>
          </w:p>
        </w:tc>
      </w:tr>
      <w:tr w:rsidR="00DA3B3C" w:rsidRPr="0038338C" w:rsidTr="00DA3B3C">
        <w:tc>
          <w:tcPr>
            <w:tcW w:w="0" w:type="auto"/>
          </w:tcPr>
          <w:p w:rsidR="00DA3B3C" w:rsidRPr="00DA3B3C" w:rsidRDefault="00DA3B3C" w:rsidP="00DA3B3C">
            <w:pPr>
              <w:spacing w:after="0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r w:rsidRPr="00DA3B3C">
              <w:rPr>
                <w:rFonts w:ascii="Times New Roman" w:hAnsi="Times New Roman"/>
                <w:bCs/>
              </w:rPr>
              <w:t>Первомайского</w:t>
            </w:r>
            <w:r w:rsidRPr="00DA3B3C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3900000000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A3B3C" w:rsidRDefault="000F198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DA3B3C" w:rsidRDefault="000F198C" w:rsidP="000F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DA3B3C" w:rsidRPr="0038338C" w:rsidTr="00DA3B3C">
        <w:trPr>
          <w:trHeight w:val="2251"/>
        </w:trPr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  <w:color w:val="000000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3920000000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A3B3C" w:rsidRDefault="000F198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DA3B3C" w:rsidRDefault="000F198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DA3B3C" w:rsidRPr="0038338C" w:rsidTr="00DA3B3C">
        <w:tc>
          <w:tcPr>
            <w:tcW w:w="0" w:type="auto"/>
            <w:vAlign w:val="center"/>
          </w:tcPr>
          <w:p w:rsidR="00DA3B3C" w:rsidRPr="00DA3B3C" w:rsidRDefault="00DA3B3C" w:rsidP="00DA3B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  <w:iCs/>
              </w:rPr>
              <w:t>Расходы на обслуживание  внутреннего  долга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3920800000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A3B3C" w:rsidRDefault="000F198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DA3B3C" w:rsidRDefault="000F198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DA3B3C" w:rsidRPr="0038338C" w:rsidTr="00DA3B3C">
        <w:trPr>
          <w:trHeight w:val="502"/>
        </w:trPr>
        <w:tc>
          <w:tcPr>
            <w:tcW w:w="0" w:type="auto"/>
            <w:vAlign w:val="center"/>
          </w:tcPr>
          <w:p w:rsidR="00DA3B3C" w:rsidRPr="00DA3B3C" w:rsidRDefault="00DA3B3C" w:rsidP="00DA3B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 xml:space="preserve">Обслуживание  муниципального долга 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3920827880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700</w:t>
            </w:r>
          </w:p>
        </w:tc>
        <w:tc>
          <w:tcPr>
            <w:tcW w:w="0" w:type="auto"/>
            <w:vAlign w:val="center"/>
          </w:tcPr>
          <w:p w:rsidR="00DA3B3C" w:rsidRDefault="000F198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DA3B3C" w:rsidRDefault="000F198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</w:tbl>
    <w:p w:rsidR="00F840D7" w:rsidRDefault="00F840D7" w:rsidP="00DA3B3C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8A5EFF" w:rsidRPr="003B06E5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06E5">
        <w:rPr>
          <w:rFonts w:ascii="Times New Roman" w:eastAsia="Times New Roman" w:hAnsi="Times New Roman"/>
          <w:lang w:eastAsia="ru-RU"/>
        </w:rPr>
        <w:lastRenderedPageBreak/>
        <w:t>Приложение 3</w:t>
      </w:r>
      <w:r w:rsidRPr="003B06E5">
        <w:rPr>
          <w:rFonts w:ascii="Times New Roman" w:eastAsia="Times New Roman" w:hAnsi="Times New Roman"/>
          <w:lang w:eastAsia="ru-RU"/>
        </w:rPr>
        <w:br/>
        <w:t>к решению Совета народных депутатов</w:t>
      </w:r>
    </w:p>
    <w:p w:rsidR="008A5EFF" w:rsidRPr="003B06E5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06E5">
        <w:rPr>
          <w:rFonts w:ascii="Times New Roman" w:eastAsia="Times New Roman" w:hAnsi="Times New Roman"/>
          <w:lang w:eastAsia="ru-RU"/>
        </w:rPr>
        <w:t xml:space="preserve"> </w:t>
      </w:r>
      <w:r w:rsidR="00720768" w:rsidRPr="003B06E5">
        <w:rPr>
          <w:rFonts w:ascii="Times New Roman" w:eastAsia="Times New Roman" w:hAnsi="Times New Roman"/>
          <w:bCs/>
          <w:lang w:eastAsia="ru-RU"/>
        </w:rPr>
        <w:t>Первомайского</w:t>
      </w:r>
      <w:r w:rsidRPr="003B06E5">
        <w:rPr>
          <w:rFonts w:ascii="Times New Roman" w:eastAsia="Times New Roman" w:hAnsi="Times New Roman"/>
          <w:lang w:eastAsia="ru-RU"/>
        </w:rPr>
        <w:t xml:space="preserve"> сельского поселения</w:t>
      </w:r>
      <w:r w:rsidRPr="003B06E5">
        <w:rPr>
          <w:rFonts w:ascii="Times New Roman" w:eastAsia="Times New Roman" w:hAnsi="Times New Roman"/>
          <w:lang w:eastAsia="ru-RU"/>
        </w:rPr>
        <w:br/>
        <w:t xml:space="preserve">от </w:t>
      </w:r>
      <w:r w:rsidR="008152DA">
        <w:rPr>
          <w:rFonts w:ascii="Times New Roman" w:hAnsi="Times New Roman"/>
        </w:rPr>
        <w:t>07</w:t>
      </w:r>
      <w:r w:rsidR="008152DA" w:rsidRPr="003B06E5">
        <w:rPr>
          <w:rFonts w:ascii="Times New Roman" w:hAnsi="Times New Roman"/>
        </w:rPr>
        <w:t>.04.202</w:t>
      </w:r>
      <w:r w:rsidR="008152DA">
        <w:rPr>
          <w:rFonts w:ascii="Times New Roman" w:hAnsi="Times New Roman"/>
        </w:rPr>
        <w:t>5</w:t>
      </w:r>
      <w:r w:rsidR="008152DA" w:rsidRPr="003B06E5">
        <w:rPr>
          <w:rFonts w:ascii="Times New Roman" w:hAnsi="Times New Roman"/>
        </w:rPr>
        <w:t xml:space="preserve"> №</w:t>
      </w:r>
      <w:r w:rsidR="008152DA">
        <w:rPr>
          <w:rFonts w:ascii="Times New Roman" w:hAnsi="Times New Roman"/>
        </w:rPr>
        <w:t xml:space="preserve"> 324</w:t>
      </w:r>
      <w:r w:rsidR="008152DA" w:rsidRPr="003B06E5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8A5EFF" w:rsidRPr="003B06E5" w:rsidRDefault="008A5EFF" w:rsidP="008A5E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A5EFF" w:rsidRPr="003B06E5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06E5">
        <w:rPr>
          <w:rFonts w:ascii="Times New Roman" w:eastAsia="Times New Roman" w:hAnsi="Times New Roman"/>
          <w:b/>
          <w:lang w:eastAsia="ru-RU"/>
        </w:rPr>
        <w:t>Распределение бюджетных ассигнований</w:t>
      </w:r>
    </w:p>
    <w:p w:rsidR="008A5EFF" w:rsidRPr="003B06E5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06E5">
        <w:rPr>
          <w:rFonts w:ascii="Times New Roman" w:eastAsia="Times New Roman" w:hAnsi="Times New Roman"/>
          <w:b/>
          <w:lang w:eastAsia="ru-RU"/>
        </w:rPr>
        <w:t xml:space="preserve">по разделам и подразделам, целевым статьям (муниципальным программам </w:t>
      </w:r>
      <w:r w:rsidR="00720768" w:rsidRPr="003B06E5">
        <w:rPr>
          <w:rFonts w:ascii="Times New Roman" w:eastAsia="Times New Roman" w:hAnsi="Times New Roman"/>
          <w:b/>
          <w:lang w:eastAsia="ru-RU"/>
        </w:rPr>
        <w:t>Первомайского</w:t>
      </w:r>
      <w:r w:rsidRPr="003B06E5">
        <w:rPr>
          <w:rFonts w:ascii="Times New Roman" w:eastAsia="Times New Roman" w:hAnsi="Times New Roman"/>
          <w:b/>
          <w:lang w:eastAsia="ru-RU"/>
        </w:rPr>
        <w:t xml:space="preserve"> сельского поселения),</w:t>
      </w:r>
    </w:p>
    <w:p w:rsidR="008A5EFF" w:rsidRPr="003B06E5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06E5">
        <w:rPr>
          <w:rFonts w:ascii="Times New Roman" w:eastAsia="Times New Roman" w:hAnsi="Times New Roman"/>
          <w:b/>
          <w:lang w:eastAsia="ru-RU"/>
        </w:rPr>
        <w:t xml:space="preserve">группам </w:t>
      </w:r>
      <w:proofErr w:type="gramStart"/>
      <w:r w:rsidRPr="003B06E5">
        <w:rPr>
          <w:rFonts w:ascii="Times New Roman" w:eastAsia="Times New Roman" w:hAnsi="Times New Roman"/>
          <w:b/>
          <w:lang w:eastAsia="ru-RU"/>
        </w:rPr>
        <w:t>видов расходов классификации расходов бюджета</w:t>
      </w:r>
      <w:proofErr w:type="gramEnd"/>
    </w:p>
    <w:p w:rsidR="008A5EFF" w:rsidRPr="003B06E5" w:rsidRDefault="00720768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06E5">
        <w:rPr>
          <w:rFonts w:ascii="Times New Roman" w:eastAsia="Times New Roman" w:hAnsi="Times New Roman"/>
          <w:b/>
          <w:lang w:eastAsia="ru-RU"/>
        </w:rPr>
        <w:t>Первомайского</w:t>
      </w:r>
      <w:r w:rsidR="008A5EFF" w:rsidRPr="003B06E5">
        <w:rPr>
          <w:rFonts w:ascii="Times New Roman" w:eastAsia="Times New Roman" w:hAnsi="Times New Roman"/>
          <w:b/>
          <w:lang w:eastAsia="ru-RU"/>
        </w:rPr>
        <w:t xml:space="preserve"> сельского поселения за 202</w:t>
      </w:r>
      <w:r w:rsidR="00281E87" w:rsidRPr="003B06E5">
        <w:rPr>
          <w:rFonts w:ascii="Times New Roman" w:eastAsia="Times New Roman" w:hAnsi="Times New Roman"/>
          <w:b/>
          <w:lang w:eastAsia="ru-RU"/>
        </w:rPr>
        <w:t>4</w:t>
      </w:r>
      <w:r w:rsidR="008A5EFF" w:rsidRPr="003B06E5">
        <w:rPr>
          <w:rFonts w:ascii="Times New Roman" w:eastAsia="Times New Roman" w:hAnsi="Times New Roman"/>
          <w:b/>
          <w:lang w:eastAsia="ru-RU"/>
        </w:rPr>
        <w:t xml:space="preserve"> год  </w:t>
      </w:r>
    </w:p>
    <w:p w:rsidR="008A5EFF" w:rsidRPr="003B06E5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06E5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                       </w:t>
      </w:r>
      <w:r w:rsidR="002D49E0" w:rsidRPr="003B06E5">
        <w:rPr>
          <w:rFonts w:ascii="Times New Roman" w:eastAsia="Times New Roman" w:hAnsi="Times New Roman"/>
          <w:lang w:eastAsia="ru-RU"/>
        </w:rPr>
        <w:t>(тысяч рублей)</w:t>
      </w:r>
    </w:p>
    <w:tbl>
      <w:tblPr>
        <w:tblW w:w="515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8"/>
        <w:gridCol w:w="551"/>
        <w:gridCol w:w="551"/>
        <w:gridCol w:w="1375"/>
        <w:gridCol w:w="689"/>
        <w:gridCol w:w="1872"/>
        <w:gridCol w:w="1831"/>
      </w:tblGrid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РЗ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ПР</w:t>
            </w:r>
            <w:proofErr w:type="gramEnd"/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ВР</w:t>
            </w:r>
          </w:p>
        </w:tc>
        <w:tc>
          <w:tcPr>
            <w:tcW w:w="911" w:type="pct"/>
            <w:vAlign w:val="bottom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Утвержденные бюджетные назначения</w:t>
            </w:r>
          </w:p>
        </w:tc>
        <w:tc>
          <w:tcPr>
            <w:tcW w:w="891" w:type="pct"/>
            <w:vAlign w:val="bottom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Исполнено</w:t>
            </w:r>
          </w:p>
          <w:p w:rsidR="008A5EFF" w:rsidRPr="006A17BA" w:rsidRDefault="008A5EFF" w:rsidP="008A5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68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68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669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335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911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891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8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10913,2</w:t>
            </w:r>
          </w:p>
        </w:tc>
        <w:tc>
          <w:tcPr>
            <w:tcW w:w="891" w:type="pct"/>
          </w:tcPr>
          <w:p w:rsidR="008A5EFF" w:rsidRPr="006A17BA" w:rsidRDefault="006860BD" w:rsidP="001D42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10519,5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Администрация  </w:t>
            </w:r>
            <w:r w:rsidR="00720768"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10913,2</w:t>
            </w:r>
          </w:p>
        </w:tc>
        <w:tc>
          <w:tcPr>
            <w:tcW w:w="891" w:type="pct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10519,5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5872,0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5856,9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1190,1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1190,1</w:t>
            </w:r>
          </w:p>
        </w:tc>
      </w:tr>
      <w:tr w:rsidR="008A5EFF" w:rsidRPr="006A17BA" w:rsidTr="006A17BA">
        <w:trPr>
          <w:trHeight w:val="2584"/>
        </w:trPr>
        <w:tc>
          <w:tcPr>
            <w:tcW w:w="1658" w:type="pct"/>
          </w:tcPr>
          <w:p w:rsidR="008A5EFF" w:rsidRPr="006A17BA" w:rsidRDefault="008A5EFF" w:rsidP="006A1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6A1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«Организация деятельности  главы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1190,1</w:t>
            </w:r>
          </w:p>
        </w:tc>
      </w:tr>
      <w:tr w:rsidR="008A5EFF" w:rsidRPr="006A17BA" w:rsidTr="006860BD">
        <w:trPr>
          <w:trHeight w:val="3144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деятельности главы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 сельского поселения </w:t>
            </w:r>
          </w:p>
          <w:p w:rsid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860BD" w:rsidRPr="006A17BA" w:rsidRDefault="006860BD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3920192020</w:t>
            </w:r>
          </w:p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100</w:t>
            </w:r>
          </w:p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1078,3</w:t>
            </w:r>
          </w:p>
          <w:p w:rsidR="006860BD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8A5EFF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1078,3</w:t>
            </w:r>
          </w:p>
          <w:p w:rsidR="006860BD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860BD" w:rsidRPr="006A17BA" w:rsidTr="008A5EFF">
        <w:trPr>
          <w:trHeight w:val="133"/>
        </w:trPr>
        <w:tc>
          <w:tcPr>
            <w:tcW w:w="1658" w:type="pct"/>
            <w:vAlign w:val="center"/>
          </w:tcPr>
          <w:p w:rsidR="006860BD" w:rsidRPr="006860BD" w:rsidRDefault="006860BD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860BD">
              <w:rPr>
                <w:rFonts w:ascii="Times New Roman" w:hAnsi="Times New Roman"/>
              </w:rPr>
              <w:lastRenderedPageBreak/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68" w:type="pct"/>
            <w:vAlign w:val="center"/>
          </w:tcPr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3920170100</w:t>
            </w:r>
          </w:p>
        </w:tc>
        <w:tc>
          <w:tcPr>
            <w:tcW w:w="335" w:type="pct"/>
            <w:vAlign w:val="center"/>
          </w:tcPr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6860BD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111,8</w:t>
            </w:r>
          </w:p>
        </w:tc>
        <w:tc>
          <w:tcPr>
            <w:tcW w:w="891" w:type="pct"/>
            <w:vAlign w:val="center"/>
          </w:tcPr>
          <w:p w:rsidR="006860BD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111,8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4228,9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4213,8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4228,9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4213,8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4228,9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4213,8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4228,9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4213,8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6A17BA">
              <w:rPr>
                <w:rFonts w:ascii="Times New Roman" w:eastAsia="Times New Roman" w:hAnsi="Times New Roman"/>
                <w:lang w:eastAsia="ru-RU"/>
              </w:rPr>
              <w:t>мун</w:t>
            </w:r>
            <w:proofErr w:type="spellEnd"/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служащие)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3920192011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6A17BA">
              <w:rPr>
                <w:rFonts w:ascii="Times New Roman" w:eastAsia="Times New Roman" w:hAnsi="Times New Roman"/>
                <w:lang w:eastAsia="ru-RU"/>
              </w:rPr>
              <w:t>немун</w:t>
            </w:r>
            <w:proofErr w:type="spellEnd"/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служащие)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3920192012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641,4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641,4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(Закупка товаров, работ и услуг для обеспечения государственных 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3920192010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2563,5</w:t>
            </w:r>
          </w:p>
        </w:tc>
        <w:tc>
          <w:tcPr>
            <w:tcW w:w="89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2548,4</w:t>
            </w:r>
          </w:p>
        </w:tc>
      </w:tr>
      <w:tr w:rsidR="008A5EFF" w:rsidRPr="006A17BA" w:rsidTr="006860BD">
        <w:trPr>
          <w:trHeight w:val="864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(Иные бюджетные ассигнования)</w:t>
            </w:r>
          </w:p>
          <w:p w:rsidR="006860BD" w:rsidRPr="006A17BA" w:rsidRDefault="006860BD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3920192010</w:t>
            </w:r>
          </w:p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800</w:t>
            </w:r>
          </w:p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24,0</w:t>
            </w:r>
          </w:p>
          <w:p w:rsidR="006860BD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8A5EFF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A94A2C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6860BD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860BD" w:rsidRPr="006A17BA" w:rsidTr="008A5EFF">
        <w:trPr>
          <w:trHeight w:val="138"/>
        </w:trPr>
        <w:tc>
          <w:tcPr>
            <w:tcW w:w="1658" w:type="pct"/>
            <w:vAlign w:val="center"/>
          </w:tcPr>
          <w:p w:rsidR="006860BD" w:rsidRPr="006A17BA" w:rsidRDefault="006860BD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860BD">
              <w:rPr>
                <w:rFonts w:ascii="Times New Roman" w:eastAsia="Times New Roman" w:hAnsi="Times New Roman"/>
                <w:lang w:eastAsia="ru-RU"/>
              </w:rPr>
              <w:t>Расходы на приобретение служебного автотранспорта органам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3920179180</w:t>
            </w:r>
          </w:p>
        </w:tc>
        <w:tc>
          <w:tcPr>
            <w:tcW w:w="335" w:type="pct"/>
            <w:vAlign w:val="center"/>
          </w:tcPr>
          <w:p w:rsidR="006860BD" w:rsidRPr="006A17BA" w:rsidRDefault="006860BD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6860BD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  <w:tc>
          <w:tcPr>
            <w:tcW w:w="891" w:type="pct"/>
            <w:vAlign w:val="center"/>
          </w:tcPr>
          <w:p w:rsidR="006860BD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453,0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453,0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453,0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453,0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  <w:proofErr w:type="gramStart"/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3920700000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453,0</w:t>
            </w:r>
          </w:p>
        </w:tc>
        <w:tc>
          <w:tcPr>
            <w:tcW w:w="891" w:type="pct"/>
            <w:vAlign w:val="center"/>
          </w:tcPr>
          <w:p w:rsidR="008A5EFF" w:rsidRPr="006A17BA" w:rsidRDefault="006860BD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453,0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3920790200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324,1</w:t>
            </w:r>
          </w:p>
        </w:tc>
        <w:tc>
          <w:tcPr>
            <w:tcW w:w="89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324,1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Выполнение других расходных обязательств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(Иные межбюджетные трансферты)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3920790200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91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128,9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128,9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136,2</w:t>
            </w:r>
          </w:p>
        </w:tc>
        <w:tc>
          <w:tcPr>
            <w:tcW w:w="89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136,2</w:t>
            </w:r>
          </w:p>
        </w:tc>
        <w:tc>
          <w:tcPr>
            <w:tcW w:w="89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  <w:tc>
          <w:tcPr>
            <w:tcW w:w="89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  <w:tc>
          <w:tcPr>
            <w:tcW w:w="891" w:type="pct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Основное мероприятие «Организация воинского учета»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3921000000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  <w:tc>
          <w:tcPr>
            <w:tcW w:w="891" w:type="pct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3921051180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122,8</w:t>
            </w:r>
          </w:p>
        </w:tc>
        <w:tc>
          <w:tcPr>
            <w:tcW w:w="89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122,8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3921051180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8D5EFE" w:rsidP="00A94A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13,4</w:t>
            </w:r>
          </w:p>
        </w:tc>
        <w:tc>
          <w:tcPr>
            <w:tcW w:w="89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13,4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864,1</w:t>
            </w:r>
          </w:p>
        </w:tc>
        <w:tc>
          <w:tcPr>
            <w:tcW w:w="89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485,5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Защита населения и территории от чрезвычайных ситуаций </w:t>
            </w:r>
            <w:r w:rsidRPr="006A17B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природного и техногенного характера</w:t>
            </w: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, пожарная безопасность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451,9</w:t>
            </w:r>
          </w:p>
        </w:tc>
        <w:tc>
          <w:tcPr>
            <w:tcW w:w="891" w:type="pct"/>
            <w:vAlign w:val="center"/>
          </w:tcPr>
          <w:p w:rsidR="008A5EFF" w:rsidRPr="006A17BA" w:rsidRDefault="008D5EF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420,5</w:t>
            </w:r>
          </w:p>
        </w:tc>
      </w:tr>
      <w:tr w:rsidR="006555F6" w:rsidRPr="006A17BA" w:rsidTr="00B6241C">
        <w:trPr>
          <w:trHeight w:val="143"/>
        </w:trPr>
        <w:tc>
          <w:tcPr>
            <w:tcW w:w="1658" w:type="pct"/>
          </w:tcPr>
          <w:p w:rsidR="006555F6" w:rsidRPr="006A17BA" w:rsidRDefault="006555F6" w:rsidP="00A94A2C">
            <w:pPr>
              <w:spacing w:after="0"/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68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03</w:t>
            </w:r>
          </w:p>
        </w:tc>
        <w:tc>
          <w:tcPr>
            <w:tcW w:w="268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3920291450</w:t>
            </w:r>
          </w:p>
        </w:tc>
        <w:tc>
          <w:tcPr>
            <w:tcW w:w="335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600</w:t>
            </w:r>
          </w:p>
        </w:tc>
        <w:tc>
          <w:tcPr>
            <w:tcW w:w="911" w:type="pct"/>
          </w:tcPr>
          <w:p w:rsidR="006555F6" w:rsidRPr="006A17BA" w:rsidRDefault="008D5EFE" w:rsidP="00B62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275,1</w:t>
            </w:r>
          </w:p>
        </w:tc>
        <w:tc>
          <w:tcPr>
            <w:tcW w:w="891" w:type="pct"/>
          </w:tcPr>
          <w:p w:rsidR="006555F6" w:rsidRPr="006A17BA" w:rsidRDefault="008D5EFE" w:rsidP="00B62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275,1</w:t>
            </w:r>
          </w:p>
        </w:tc>
      </w:tr>
      <w:tr w:rsidR="006555F6" w:rsidRPr="006A17BA" w:rsidTr="00B6241C">
        <w:trPr>
          <w:trHeight w:val="143"/>
        </w:trPr>
        <w:tc>
          <w:tcPr>
            <w:tcW w:w="1658" w:type="pct"/>
          </w:tcPr>
          <w:p w:rsidR="006555F6" w:rsidRPr="006A17BA" w:rsidRDefault="006555F6" w:rsidP="00A94A2C">
            <w:pPr>
              <w:spacing w:after="0"/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 xml:space="preserve"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</w:t>
            </w:r>
            <w:r w:rsidRPr="006A17BA">
              <w:rPr>
                <w:rFonts w:ascii="Times New Roman" w:hAnsi="Times New Roman"/>
              </w:rPr>
              <w:lastRenderedPageBreak/>
              <w:t>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268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3920291450</w:t>
            </w:r>
          </w:p>
        </w:tc>
        <w:tc>
          <w:tcPr>
            <w:tcW w:w="335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200</w:t>
            </w:r>
          </w:p>
        </w:tc>
        <w:tc>
          <w:tcPr>
            <w:tcW w:w="911" w:type="pct"/>
          </w:tcPr>
          <w:p w:rsidR="006555F6" w:rsidRPr="006A17BA" w:rsidRDefault="008D5EFE" w:rsidP="00B62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891" w:type="pct"/>
          </w:tcPr>
          <w:p w:rsidR="006555F6" w:rsidRPr="006A17BA" w:rsidRDefault="008D5EFE" w:rsidP="00B62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85,4</w:t>
            </w:r>
          </w:p>
        </w:tc>
      </w:tr>
      <w:tr w:rsidR="006555F6" w:rsidRPr="006A17BA" w:rsidTr="008D5EFE">
        <w:trPr>
          <w:trHeight w:val="3928"/>
        </w:trPr>
        <w:tc>
          <w:tcPr>
            <w:tcW w:w="1658" w:type="pct"/>
          </w:tcPr>
          <w:p w:rsidR="006555F6" w:rsidRDefault="006555F6" w:rsidP="00A94A2C">
            <w:pPr>
              <w:spacing w:after="0"/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lastRenderedPageBreak/>
              <w:t>Расходы областного бюджета за счет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  <w:p w:rsidR="008D5EFE" w:rsidRPr="006A17BA" w:rsidRDefault="008D5EFE" w:rsidP="00A94A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6555F6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03</w:t>
            </w:r>
          </w:p>
          <w:p w:rsidR="008D5EFE" w:rsidRPr="006A17BA" w:rsidRDefault="008D5EFE" w:rsidP="006555F6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6555F6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10</w:t>
            </w:r>
          </w:p>
          <w:p w:rsidR="008D5EFE" w:rsidRPr="006A17BA" w:rsidRDefault="008D5EFE" w:rsidP="006555F6">
            <w:pPr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:rsidR="006555F6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3920220570</w:t>
            </w:r>
          </w:p>
          <w:p w:rsidR="008D5EFE" w:rsidRPr="006A17BA" w:rsidRDefault="008D5EFE" w:rsidP="006555F6">
            <w:pPr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6555F6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200</w:t>
            </w:r>
          </w:p>
          <w:p w:rsidR="008D5EFE" w:rsidRPr="006A17BA" w:rsidRDefault="008D5EFE" w:rsidP="006555F6">
            <w:pPr>
              <w:rPr>
                <w:rFonts w:ascii="Times New Roman" w:hAnsi="Times New Roman"/>
              </w:rPr>
            </w:pPr>
          </w:p>
        </w:tc>
        <w:tc>
          <w:tcPr>
            <w:tcW w:w="911" w:type="pct"/>
          </w:tcPr>
          <w:p w:rsidR="006555F6" w:rsidRDefault="008D5EFE" w:rsidP="00B62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555F6" w:rsidRPr="006A17BA">
              <w:rPr>
                <w:rFonts w:ascii="Times New Roman" w:hAnsi="Times New Roman"/>
              </w:rPr>
              <w:t>0,0</w:t>
            </w:r>
          </w:p>
          <w:p w:rsidR="008D5EFE" w:rsidRPr="006A17BA" w:rsidRDefault="008D5EFE" w:rsidP="00B6241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6555F6" w:rsidRDefault="008D5EFE" w:rsidP="00B62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6555F6" w:rsidRPr="006A17B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  <w:p w:rsidR="008D5EFE" w:rsidRPr="006A17BA" w:rsidRDefault="008D5EFE" w:rsidP="00B62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D5EFE" w:rsidRPr="006A17BA" w:rsidTr="008D5EFE">
        <w:trPr>
          <w:trHeight w:val="230"/>
        </w:trPr>
        <w:tc>
          <w:tcPr>
            <w:tcW w:w="1658" w:type="pct"/>
          </w:tcPr>
          <w:p w:rsidR="008D5EFE" w:rsidRPr="008D5EFE" w:rsidRDefault="008D5EFE" w:rsidP="008152DA">
            <w:pPr>
              <w:rPr>
                <w:rFonts w:ascii="Times New Roman" w:hAnsi="Times New Roman"/>
                <w:b/>
              </w:rPr>
            </w:pPr>
            <w:r w:rsidRPr="008D5EFE">
              <w:rPr>
                <w:rFonts w:ascii="Times New Roman" w:hAnsi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</w:tcPr>
          <w:p w:rsidR="008D5EFE" w:rsidRPr="008D5EFE" w:rsidRDefault="008D5EFE" w:rsidP="00655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68" w:type="pct"/>
          </w:tcPr>
          <w:p w:rsidR="008D5EFE" w:rsidRPr="008D5EFE" w:rsidRDefault="008D5EFE" w:rsidP="00655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69" w:type="pct"/>
          </w:tcPr>
          <w:p w:rsidR="008D5EFE" w:rsidRPr="008D5EFE" w:rsidRDefault="008D5EFE" w:rsidP="006555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" w:type="pct"/>
          </w:tcPr>
          <w:p w:rsidR="008D5EFE" w:rsidRPr="008D5EFE" w:rsidRDefault="008D5EFE" w:rsidP="006555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1" w:type="pct"/>
          </w:tcPr>
          <w:p w:rsidR="008D5EFE" w:rsidRPr="008D5EFE" w:rsidRDefault="00FB22BE" w:rsidP="00B6241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412,2</w:t>
            </w:r>
          </w:p>
        </w:tc>
        <w:tc>
          <w:tcPr>
            <w:tcW w:w="891" w:type="pct"/>
          </w:tcPr>
          <w:p w:rsidR="008D5EFE" w:rsidRPr="008D5EFE" w:rsidRDefault="00FB22BE" w:rsidP="00B62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8D5EFE" w:rsidRPr="006A17BA" w:rsidTr="008D5EFE">
        <w:trPr>
          <w:trHeight w:val="241"/>
        </w:trPr>
        <w:tc>
          <w:tcPr>
            <w:tcW w:w="1658" w:type="pct"/>
          </w:tcPr>
          <w:p w:rsidR="008D5EFE" w:rsidRPr="008D5EFE" w:rsidRDefault="008D5EFE" w:rsidP="008152DA">
            <w:pPr>
              <w:rPr>
                <w:rFonts w:ascii="Times New Roman" w:hAnsi="Times New Roman"/>
              </w:rPr>
            </w:pPr>
            <w:r w:rsidRPr="008D5EFE">
              <w:rPr>
                <w:rFonts w:ascii="Times New Roman" w:hAnsi="Times New Roman"/>
              </w:rPr>
              <w:t>Расходы на обеспечение прочих мероприятий</w:t>
            </w:r>
          </w:p>
        </w:tc>
        <w:tc>
          <w:tcPr>
            <w:tcW w:w="268" w:type="pct"/>
          </w:tcPr>
          <w:p w:rsidR="008D5EFE" w:rsidRPr="008D5EFE" w:rsidRDefault="008D5EFE" w:rsidP="00655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68" w:type="pct"/>
          </w:tcPr>
          <w:p w:rsidR="008D5EFE" w:rsidRPr="008D5EFE" w:rsidRDefault="008D5EFE" w:rsidP="00655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</w:tcPr>
          <w:p w:rsidR="008D5EFE" w:rsidRPr="008D5EFE" w:rsidRDefault="00FB22BE" w:rsidP="00655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3920790200</w:t>
            </w:r>
          </w:p>
        </w:tc>
        <w:tc>
          <w:tcPr>
            <w:tcW w:w="335" w:type="pct"/>
          </w:tcPr>
          <w:p w:rsidR="008D5EFE" w:rsidRPr="008D5EFE" w:rsidRDefault="00FB22BE" w:rsidP="00655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11" w:type="pct"/>
          </w:tcPr>
          <w:p w:rsidR="008D5EFE" w:rsidRPr="008D5EFE" w:rsidRDefault="00FB22BE" w:rsidP="00B62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891" w:type="pct"/>
          </w:tcPr>
          <w:p w:rsidR="008D5EFE" w:rsidRPr="008D5EFE" w:rsidRDefault="00FB22BE" w:rsidP="00B62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65,0</w:t>
            </w:r>
          </w:p>
        </w:tc>
      </w:tr>
      <w:tr w:rsidR="008D5EFE" w:rsidRPr="006A17BA" w:rsidTr="00B6241C">
        <w:trPr>
          <w:trHeight w:val="238"/>
        </w:trPr>
        <w:tc>
          <w:tcPr>
            <w:tcW w:w="1658" w:type="pct"/>
          </w:tcPr>
          <w:p w:rsidR="008D5EFE" w:rsidRPr="008D5EFE" w:rsidRDefault="008D5EFE" w:rsidP="008152DA">
            <w:pPr>
              <w:rPr>
                <w:rFonts w:ascii="Times New Roman" w:hAnsi="Times New Roman"/>
              </w:rPr>
            </w:pPr>
            <w:r w:rsidRPr="008D5EFE">
              <w:rPr>
                <w:rFonts w:ascii="Times New Roman" w:hAnsi="Times New Roman"/>
              </w:rPr>
              <w:t xml:space="preserve">Расходы на </w:t>
            </w:r>
            <w:proofErr w:type="spellStart"/>
            <w:r w:rsidRPr="008D5EF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8D5EFE">
              <w:rPr>
                <w:rFonts w:ascii="Times New Roman" w:hAnsi="Times New Roman"/>
              </w:rPr>
              <w:t xml:space="preserve">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268" w:type="pct"/>
          </w:tcPr>
          <w:p w:rsidR="008D5EFE" w:rsidRPr="008D5EFE" w:rsidRDefault="00FB22BE" w:rsidP="00655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68" w:type="pct"/>
          </w:tcPr>
          <w:p w:rsidR="008D5EFE" w:rsidRPr="008D5EFE" w:rsidRDefault="00FB22BE" w:rsidP="00655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</w:tcPr>
          <w:p w:rsidR="008D5EFE" w:rsidRPr="00FB22BE" w:rsidRDefault="00FB22BE" w:rsidP="00655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39207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9890</w:t>
            </w:r>
          </w:p>
        </w:tc>
        <w:tc>
          <w:tcPr>
            <w:tcW w:w="335" w:type="pct"/>
          </w:tcPr>
          <w:p w:rsidR="008D5EFE" w:rsidRPr="008D5EFE" w:rsidRDefault="00FB22BE" w:rsidP="00655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11" w:type="pct"/>
          </w:tcPr>
          <w:p w:rsidR="008D5EFE" w:rsidRPr="008D5EFE" w:rsidRDefault="00FB22BE" w:rsidP="00B62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347,2</w:t>
            </w:r>
          </w:p>
        </w:tc>
        <w:tc>
          <w:tcPr>
            <w:tcW w:w="891" w:type="pct"/>
          </w:tcPr>
          <w:p w:rsidR="008D5EFE" w:rsidRPr="008D5EFE" w:rsidRDefault="00FB22BE" w:rsidP="00B62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</w:t>
            </w:r>
            <w:proofErr w:type="spellEnd"/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- коммунальное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2598,5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2598,5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1254,0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1254,0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3910100000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1254,0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Расходы на организацию 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3910192640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1150,1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1150,1</w:t>
            </w:r>
          </w:p>
        </w:tc>
      </w:tr>
      <w:tr w:rsidR="008A5EFF" w:rsidRPr="006A17BA" w:rsidTr="008A5EFF">
        <w:trPr>
          <w:trHeight w:val="270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3910192640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103,9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103,9</w:t>
            </w:r>
          </w:p>
        </w:tc>
      </w:tr>
      <w:tr w:rsidR="008A5EFF" w:rsidRPr="006A17BA" w:rsidTr="008A5EFF">
        <w:trPr>
          <w:trHeight w:val="557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1344,5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1344,5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1344,5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1344,5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1344,5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1344,5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3910200000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680,9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680,9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3910292650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147,7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147,7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39102</w:t>
            </w:r>
            <w:r w:rsidRPr="006A17BA">
              <w:rPr>
                <w:rFonts w:ascii="Times New Roman" w:eastAsia="Times New Roman" w:hAnsi="Times New Roman"/>
                <w:lang w:val="en-US" w:eastAsia="ru-RU"/>
              </w:rPr>
              <w:t>S8670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48,5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6A17BA">
              <w:rPr>
                <w:rFonts w:ascii="Times New Roman" w:eastAsia="Times New Roman" w:hAnsi="Times New Roman"/>
                <w:lang w:eastAsia="ru-RU"/>
              </w:rPr>
              <w:t>)(</w:t>
            </w:r>
            <w:proofErr w:type="gramEnd"/>
            <w:r w:rsidRPr="006A17BA">
              <w:rPr>
                <w:rFonts w:ascii="Times New Roman" w:eastAsia="Times New Roman" w:hAnsi="Times New Roman"/>
                <w:lang w:eastAsia="ru-RU"/>
              </w:rPr>
              <w:t>областные)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39102</w:t>
            </w:r>
            <w:r w:rsidRPr="006A17BA">
              <w:rPr>
                <w:rFonts w:ascii="Times New Roman" w:eastAsia="Times New Roman" w:hAnsi="Times New Roman"/>
                <w:lang w:val="en-US" w:eastAsia="ru-RU"/>
              </w:rPr>
              <w:t>S8670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484,7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484,7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>Организация дорожной деятельности»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3910300000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89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3910392660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89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 xml:space="preserve">Основное мероприятие «Содержание мест захоронения и </w:t>
            </w: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обеспечение сохранности военно-мемориальных объектов»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3910400000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</w:tr>
      <w:tr w:rsidR="008A5EFF" w:rsidRPr="006A17BA" w:rsidTr="00A94A2C">
        <w:trPr>
          <w:trHeight w:val="1778"/>
        </w:trPr>
        <w:tc>
          <w:tcPr>
            <w:tcW w:w="1658" w:type="pct"/>
          </w:tcPr>
          <w:p w:rsidR="00A94A2C" w:rsidRPr="006A17BA" w:rsidRDefault="008A5EFF" w:rsidP="00A94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Расходы</w:t>
            </w:r>
            <w:r w:rsidR="00A94A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>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3910492670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благоустройства»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3910500000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633,7</w:t>
            </w:r>
          </w:p>
          <w:p w:rsidR="00D53286" w:rsidRPr="006A17BA" w:rsidRDefault="00D53286" w:rsidP="00D5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633,7</w:t>
            </w:r>
          </w:p>
        </w:tc>
      </w:tr>
      <w:tr w:rsidR="008A5EFF" w:rsidRPr="006A17BA" w:rsidTr="008A5EFF">
        <w:trPr>
          <w:trHeight w:val="481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3910592710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633,7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633,7</w:t>
            </w:r>
          </w:p>
        </w:tc>
      </w:tr>
      <w:tr w:rsidR="008A5EFF" w:rsidRPr="006A17BA" w:rsidTr="008A5EFF">
        <w:trPr>
          <w:trHeight w:val="481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1148,5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1148,5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Культура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1148,5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1148,5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1148,5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1148,5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1148,5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1148,5</w:t>
            </w:r>
          </w:p>
        </w:tc>
      </w:tr>
      <w:tr w:rsidR="008A5EFF" w:rsidRPr="006A17BA" w:rsidTr="008A5EFF">
        <w:trPr>
          <w:trHeight w:val="979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3920400000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1148,5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1148,5</w:t>
            </w:r>
          </w:p>
        </w:tc>
      </w:tr>
      <w:tr w:rsidR="008A5EFF" w:rsidRPr="006A17BA" w:rsidTr="008A5EFF">
        <w:trPr>
          <w:trHeight w:val="646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(Иные межбюджетные трансферты)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3920400610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414,8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414,8</w:t>
            </w:r>
          </w:p>
        </w:tc>
      </w:tr>
      <w:tr w:rsidR="008A5EFF" w:rsidRPr="006A17BA" w:rsidTr="008A5EFF">
        <w:trPr>
          <w:trHeight w:val="298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3920400610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733,7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733,7</w:t>
            </w:r>
          </w:p>
        </w:tc>
      </w:tr>
      <w:tr w:rsidR="008A5EFF" w:rsidRPr="006A17BA" w:rsidTr="008A5EFF">
        <w:trPr>
          <w:trHeight w:val="582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292,9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292,9</w:t>
            </w:r>
          </w:p>
        </w:tc>
      </w:tr>
      <w:tr w:rsidR="008A5EFF" w:rsidRPr="006A17BA" w:rsidTr="008A5EFF">
        <w:trPr>
          <w:trHeight w:val="452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Пенсионное обеспечение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292,9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292,9</w:t>
            </w:r>
          </w:p>
        </w:tc>
      </w:tr>
      <w:tr w:rsidR="008A5EFF" w:rsidRPr="006A17BA" w:rsidTr="008A5EFF">
        <w:trPr>
          <w:trHeight w:val="1295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  <w:tr w:rsidR="008A5EFF" w:rsidRPr="006A17BA" w:rsidTr="008A5EFF">
        <w:trPr>
          <w:trHeight w:val="1489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  <w:tr w:rsidR="008A5EFF" w:rsidRPr="006A17BA" w:rsidTr="00A94A2C">
        <w:trPr>
          <w:trHeight w:val="730"/>
        </w:trPr>
        <w:tc>
          <w:tcPr>
            <w:tcW w:w="1658" w:type="pct"/>
          </w:tcPr>
          <w:p w:rsidR="008A5EFF" w:rsidRPr="006A17BA" w:rsidRDefault="008A5EFF" w:rsidP="00A94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3920500000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891" w:type="pct"/>
            <w:vAlign w:val="center"/>
          </w:tcPr>
          <w:p w:rsidR="008A5EFF" w:rsidRPr="006A17BA" w:rsidRDefault="00FB22B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  <w:tr w:rsidR="008A5EFF" w:rsidRPr="006A17BA" w:rsidTr="008A5EFF">
        <w:trPr>
          <w:trHeight w:val="1489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Доплаты к пенсиям муниципальных служащих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3920590470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911" w:type="pct"/>
            <w:vAlign w:val="center"/>
          </w:tcPr>
          <w:p w:rsidR="008A5EFF" w:rsidRPr="006A17BA" w:rsidRDefault="00601AB4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891" w:type="pct"/>
            <w:vAlign w:val="center"/>
          </w:tcPr>
          <w:p w:rsidR="008A5EFF" w:rsidRPr="006A17BA" w:rsidRDefault="00601AB4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  <w:tr w:rsidR="005765AE" w:rsidRPr="006A17BA" w:rsidTr="002043D8">
        <w:trPr>
          <w:trHeight w:val="833"/>
        </w:trPr>
        <w:tc>
          <w:tcPr>
            <w:tcW w:w="1658" w:type="pct"/>
          </w:tcPr>
          <w:p w:rsidR="005765AE" w:rsidRPr="005765AE" w:rsidRDefault="005765AE" w:rsidP="005765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268" w:type="pct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68" w:type="pct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9" w:type="pct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pct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pct"/>
          </w:tcPr>
          <w:p w:rsidR="005765AE" w:rsidRPr="005765AE" w:rsidRDefault="00601AB4" w:rsidP="005765AE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91" w:type="pct"/>
          </w:tcPr>
          <w:p w:rsidR="005765AE" w:rsidRPr="002043D8" w:rsidRDefault="00601AB4" w:rsidP="002043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1,0</w:t>
            </w:r>
          </w:p>
        </w:tc>
      </w:tr>
      <w:tr w:rsidR="005765AE" w:rsidRPr="006A17BA" w:rsidTr="005765AE">
        <w:trPr>
          <w:trHeight w:val="802"/>
        </w:trPr>
        <w:tc>
          <w:tcPr>
            <w:tcW w:w="1658" w:type="pct"/>
            <w:vAlign w:val="center"/>
          </w:tcPr>
          <w:p w:rsidR="005765AE" w:rsidRPr="005765AE" w:rsidRDefault="005765AE" w:rsidP="005765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69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pct"/>
            <w:vAlign w:val="center"/>
          </w:tcPr>
          <w:p w:rsidR="005765AE" w:rsidRPr="005765AE" w:rsidRDefault="00601AB4" w:rsidP="005765AE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91" w:type="pct"/>
            <w:vAlign w:val="center"/>
          </w:tcPr>
          <w:p w:rsidR="005765AE" w:rsidRPr="002043D8" w:rsidRDefault="00601AB4" w:rsidP="005765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1,0</w:t>
            </w:r>
          </w:p>
        </w:tc>
      </w:tr>
      <w:tr w:rsidR="005765AE" w:rsidRPr="006A17BA" w:rsidTr="007414A7">
        <w:trPr>
          <w:trHeight w:val="1489"/>
        </w:trPr>
        <w:tc>
          <w:tcPr>
            <w:tcW w:w="1658" w:type="pct"/>
          </w:tcPr>
          <w:p w:rsidR="005765AE" w:rsidRPr="005765AE" w:rsidRDefault="005765AE" w:rsidP="005765AE">
            <w:pPr>
              <w:spacing w:after="0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5765AE">
              <w:rPr>
                <w:rFonts w:ascii="Times New Roman" w:hAnsi="Times New Roman"/>
                <w:bCs/>
              </w:rPr>
              <w:t>Филоновского</w:t>
            </w:r>
            <w:proofErr w:type="spellEnd"/>
            <w:r w:rsidRPr="005765AE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765AE">
              <w:rPr>
                <w:rFonts w:ascii="Times New Roman" w:hAnsi="Times New Roman"/>
                <w:color w:val="000000"/>
              </w:rPr>
              <w:t>Филоновского</w:t>
            </w:r>
            <w:proofErr w:type="spellEnd"/>
            <w:r w:rsidRPr="005765AE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vAlign w:val="center"/>
          </w:tcPr>
          <w:p w:rsidR="005765AE" w:rsidRPr="005765AE" w:rsidRDefault="005765AE" w:rsidP="001D3A24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3900000000</w:t>
            </w:r>
          </w:p>
        </w:tc>
        <w:tc>
          <w:tcPr>
            <w:tcW w:w="335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pct"/>
            <w:vAlign w:val="center"/>
          </w:tcPr>
          <w:p w:rsidR="005765AE" w:rsidRPr="005765AE" w:rsidRDefault="00601AB4" w:rsidP="005765A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91" w:type="pct"/>
            <w:vAlign w:val="center"/>
          </w:tcPr>
          <w:p w:rsidR="005765AE" w:rsidRPr="005765AE" w:rsidRDefault="00601AB4" w:rsidP="005765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5765AE" w:rsidRPr="006A17BA" w:rsidTr="008A5EFF">
        <w:trPr>
          <w:trHeight w:val="1489"/>
        </w:trPr>
        <w:tc>
          <w:tcPr>
            <w:tcW w:w="1658" w:type="pct"/>
            <w:vAlign w:val="center"/>
          </w:tcPr>
          <w:p w:rsidR="005765AE" w:rsidRPr="005765AE" w:rsidRDefault="005765AE" w:rsidP="005765AE">
            <w:pPr>
              <w:spacing w:after="0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765AE">
              <w:rPr>
                <w:rFonts w:ascii="Times New Roman" w:hAnsi="Times New Roman"/>
                <w:color w:val="000000"/>
              </w:rPr>
              <w:t>Филоновского</w:t>
            </w:r>
            <w:proofErr w:type="spellEnd"/>
            <w:r w:rsidRPr="005765AE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vAlign w:val="center"/>
          </w:tcPr>
          <w:p w:rsidR="005765AE" w:rsidRPr="005765AE" w:rsidRDefault="005765AE" w:rsidP="001D3A24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3920000000</w:t>
            </w:r>
          </w:p>
        </w:tc>
        <w:tc>
          <w:tcPr>
            <w:tcW w:w="335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pct"/>
            <w:vAlign w:val="center"/>
          </w:tcPr>
          <w:p w:rsidR="005765AE" w:rsidRPr="005765AE" w:rsidRDefault="00601AB4" w:rsidP="005765A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91" w:type="pct"/>
            <w:vAlign w:val="center"/>
          </w:tcPr>
          <w:p w:rsidR="005765AE" w:rsidRPr="005765AE" w:rsidRDefault="00601AB4" w:rsidP="005765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5765AE" w:rsidRPr="006A17BA" w:rsidTr="005765AE">
        <w:trPr>
          <w:trHeight w:val="630"/>
        </w:trPr>
        <w:tc>
          <w:tcPr>
            <w:tcW w:w="1658" w:type="pct"/>
            <w:vAlign w:val="center"/>
          </w:tcPr>
          <w:p w:rsidR="005765AE" w:rsidRPr="005765AE" w:rsidRDefault="005765AE" w:rsidP="005765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  <w:iCs/>
              </w:rPr>
              <w:t>Расходы на обслуживание  внутреннего  долга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vAlign w:val="center"/>
          </w:tcPr>
          <w:p w:rsidR="005765AE" w:rsidRPr="005765AE" w:rsidRDefault="005765AE" w:rsidP="001D3A24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3920800000</w:t>
            </w:r>
          </w:p>
        </w:tc>
        <w:tc>
          <w:tcPr>
            <w:tcW w:w="335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pct"/>
            <w:vAlign w:val="center"/>
          </w:tcPr>
          <w:p w:rsidR="005765AE" w:rsidRPr="005765AE" w:rsidRDefault="00601AB4" w:rsidP="005765A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91" w:type="pct"/>
            <w:vAlign w:val="center"/>
          </w:tcPr>
          <w:p w:rsidR="005765AE" w:rsidRPr="005765AE" w:rsidRDefault="00601AB4" w:rsidP="005765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5765AE" w:rsidRPr="006A17BA" w:rsidTr="005765AE">
        <w:trPr>
          <w:trHeight w:val="709"/>
        </w:trPr>
        <w:tc>
          <w:tcPr>
            <w:tcW w:w="1658" w:type="pct"/>
            <w:vAlign w:val="center"/>
          </w:tcPr>
          <w:p w:rsidR="005765AE" w:rsidRPr="005765AE" w:rsidRDefault="005765AE" w:rsidP="005765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 xml:space="preserve">Обслуживание  муниципального долга 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vAlign w:val="center"/>
          </w:tcPr>
          <w:p w:rsidR="005765AE" w:rsidRPr="005765AE" w:rsidRDefault="005765AE" w:rsidP="001D3A24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3920827880</w:t>
            </w:r>
          </w:p>
        </w:tc>
        <w:tc>
          <w:tcPr>
            <w:tcW w:w="335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700</w:t>
            </w:r>
          </w:p>
        </w:tc>
        <w:tc>
          <w:tcPr>
            <w:tcW w:w="911" w:type="pct"/>
            <w:vAlign w:val="center"/>
          </w:tcPr>
          <w:p w:rsidR="005765AE" w:rsidRPr="005765AE" w:rsidRDefault="00601AB4" w:rsidP="005765A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91" w:type="pct"/>
            <w:vAlign w:val="center"/>
          </w:tcPr>
          <w:p w:rsidR="005765AE" w:rsidRPr="005765AE" w:rsidRDefault="00601AB4" w:rsidP="005765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</w:tbl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8A5EFF" w:rsidRPr="00472FF4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72FF4">
        <w:rPr>
          <w:rFonts w:ascii="Times New Roman" w:eastAsia="Times New Roman" w:hAnsi="Times New Roman"/>
          <w:lang w:eastAsia="ru-RU"/>
        </w:rPr>
        <w:t>Приложение  4</w:t>
      </w:r>
      <w:r w:rsidRPr="00472FF4">
        <w:rPr>
          <w:rFonts w:ascii="Times New Roman" w:eastAsia="Times New Roman" w:hAnsi="Times New Roman"/>
          <w:lang w:eastAsia="ru-RU"/>
        </w:rPr>
        <w:br/>
        <w:t>к решению Совета народных депутатов</w:t>
      </w:r>
    </w:p>
    <w:p w:rsidR="008A5EFF" w:rsidRPr="00472FF4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72FF4">
        <w:rPr>
          <w:rFonts w:ascii="Times New Roman" w:eastAsia="Times New Roman" w:hAnsi="Times New Roman"/>
          <w:lang w:eastAsia="ru-RU"/>
        </w:rPr>
        <w:t xml:space="preserve"> </w:t>
      </w:r>
      <w:r w:rsidR="00720768" w:rsidRPr="00472FF4">
        <w:rPr>
          <w:rFonts w:ascii="Times New Roman" w:eastAsia="Times New Roman" w:hAnsi="Times New Roman"/>
          <w:bCs/>
          <w:lang w:eastAsia="ru-RU"/>
        </w:rPr>
        <w:t>Первомайского</w:t>
      </w:r>
      <w:r w:rsidRPr="00472FF4">
        <w:rPr>
          <w:rFonts w:ascii="Times New Roman" w:eastAsia="Times New Roman" w:hAnsi="Times New Roman"/>
          <w:lang w:eastAsia="ru-RU"/>
        </w:rPr>
        <w:t xml:space="preserve"> сельского поселения</w:t>
      </w:r>
      <w:r w:rsidRPr="00472FF4">
        <w:rPr>
          <w:rFonts w:ascii="Times New Roman" w:eastAsia="Times New Roman" w:hAnsi="Times New Roman"/>
          <w:lang w:eastAsia="ru-RU"/>
        </w:rPr>
        <w:br/>
        <w:t xml:space="preserve">от </w:t>
      </w:r>
      <w:r w:rsidR="008152DA">
        <w:rPr>
          <w:rFonts w:ascii="Times New Roman" w:hAnsi="Times New Roman"/>
        </w:rPr>
        <w:t>07</w:t>
      </w:r>
      <w:r w:rsidR="008152DA" w:rsidRPr="003B06E5">
        <w:rPr>
          <w:rFonts w:ascii="Times New Roman" w:hAnsi="Times New Roman"/>
        </w:rPr>
        <w:t>.04.202</w:t>
      </w:r>
      <w:r w:rsidR="008152DA">
        <w:rPr>
          <w:rFonts w:ascii="Times New Roman" w:hAnsi="Times New Roman"/>
        </w:rPr>
        <w:t>5</w:t>
      </w:r>
      <w:r w:rsidR="008152DA" w:rsidRPr="003B06E5">
        <w:rPr>
          <w:rFonts w:ascii="Times New Roman" w:hAnsi="Times New Roman"/>
        </w:rPr>
        <w:t xml:space="preserve"> №</w:t>
      </w:r>
      <w:r w:rsidR="008152DA">
        <w:rPr>
          <w:rFonts w:ascii="Times New Roman" w:hAnsi="Times New Roman"/>
        </w:rPr>
        <w:t xml:space="preserve"> 324</w:t>
      </w:r>
      <w:r w:rsidR="008152DA" w:rsidRPr="003B06E5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8A5EFF" w:rsidRPr="00472FF4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A5EFF" w:rsidRPr="00472FF4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72FF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Распределение бюджетных ассигнований по целевым статьям </w:t>
      </w:r>
    </w:p>
    <w:p w:rsidR="008A5EFF" w:rsidRPr="00472FF4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72FF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(муниципальным  программам </w:t>
      </w:r>
      <w:r w:rsidR="00720768" w:rsidRPr="00472FF4">
        <w:rPr>
          <w:rFonts w:ascii="Times New Roman" w:eastAsia="Times New Roman" w:hAnsi="Times New Roman"/>
          <w:b/>
          <w:bCs/>
          <w:lang w:eastAsia="ru-RU"/>
        </w:rPr>
        <w:t>Первомайского</w:t>
      </w:r>
      <w:r w:rsidRPr="00472FF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сельского поселения), группам видов расходов, разделам, подразделам классификации расходов бюджета </w:t>
      </w:r>
    </w:p>
    <w:p w:rsidR="008A5EFF" w:rsidRPr="00472FF4" w:rsidRDefault="00720768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72FF4">
        <w:rPr>
          <w:rFonts w:ascii="Times New Roman" w:eastAsia="Times New Roman" w:hAnsi="Times New Roman"/>
          <w:b/>
          <w:bCs/>
          <w:lang w:eastAsia="ru-RU"/>
        </w:rPr>
        <w:t>Первомайского</w:t>
      </w:r>
      <w:r w:rsidR="008A5EFF" w:rsidRPr="00472FF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сельского поселения </w:t>
      </w:r>
      <w:r w:rsidR="008A5EFF" w:rsidRPr="00472FF4">
        <w:rPr>
          <w:rFonts w:ascii="Times New Roman" w:eastAsia="Times New Roman" w:hAnsi="Times New Roman"/>
          <w:b/>
          <w:lang w:eastAsia="ru-RU"/>
        </w:rPr>
        <w:t>за 202</w:t>
      </w:r>
      <w:r w:rsidR="008648EF" w:rsidRPr="00472FF4">
        <w:rPr>
          <w:rFonts w:ascii="Times New Roman" w:eastAsia="Times New Roman" w:hAnsi="Times New Roman"/>
          <w:b/>
          <w:lang w:eastAsia="ru-RU"/>
        </w:rPr>
        <w:t>4</w:t>
      </w:r>
      <w:r w:rsidR="008A5EFF" w:rsidRPr="00472FF4">
        <w:rPr>
          <w:rFonts w:ascii="Times New Roman" w:eastAsia="Times New Roman" w:hAnsi="Times New Roman"/>
          <w:b/>
          <w:lang w:eastAsia="ru-RU"/>
        </w:rPr>
        <w:t xml:space="preserve"> год </w:t>
      </w:r>
    </w:p>
    <w:p w:rsidR="008A5EFF" w:rsidRPr="00472FF4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72FF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(тысяч рублей)</w:t>
      </w:r>
    </w:p>
    <w:tbl>
      <w:tblPr>
        <w:tblW w:w="1064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977"/>
        <w:gridCol w:w="1701"/>
        <w:gridCol w:w="709"/>
        <w:gridCol w:w="567"/>
        <w:gridCol w:w="567"/>
        <w:gridCol w:w="1887"/>
        <w:gridCol w:w="1418"/>
      </w:tblGrid>
      <w:tr w:rsidR="002D49E0" w:rsidRPr="00472FF4" w:rsidTr="00720768">
        <w:trPr>
          <w:trHeight w:val="64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297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color w:val="1E1E1E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color w:val="1E1E1E"/>
                <w:lang w:eastAsia="ru-RU"/>
              </w:rPr>
              <w:t>Исполнено</w:t>
            </w:r>
          </w:p>
        </w:tc>
      </w:tr>
      <w:tr w:rsidR="002D49E0" w:rsidRPr="00472FF4" w:rsidTr="00720768">
        <w:trPr>
          <w:trHeight w:val="17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87" w:type="dxa"/>
          </w:tcPr>
          <w:p w:rsidR="002D49E0" w:rsidRPr="00472FF4" w:rsidRDefault="008648EF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10913,2</w:t>
            </w:r>
          </w:p>
        </w:tc>
        <w:tc>
          <w:tcPr>
            <w:tcW w:w="1418" w:type="dxa"/>
          </w:tcPr>
          <w:p w:rsidR="002D49E0" w:rsidRPr="00472FF4" w:rsidRDefault="008648EF" w:rsidP="00043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10519,5</w:t>
            </w:r>
          </w:p>
        </w:tc>
      </w:tr>
      <w:tr w:rsidR="002D49E0" w:rsidRPr="00472FF4" w:rsidTr="00720768">
        <w:trPr>
          <w:trHeight w:val="3653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</w:tcPr>
          <w:p w:rsidR="002D49E0" w:rsidRPr="00472FF4" w:rsidRDefault="002D49E0" w:rsidP="00CA3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Муниципальная программа </w:t>
            </w:r>
            <w:r w:rsidR="00720768"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Первомайского</w:t>
            </w:r>
            <w:r w:rsidRPr="00472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472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Первомайского</w:t>
            </w:r>
            <w:r w:rsidRPr="00472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1701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3900000000</w:t>
            </w:r>
          </w:p>
        </w:tc>
        <w:tc>
          <w:tcPr>
            <w:tcW w:w="709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  <w:p w:rsidR="002D49E0" w:rsidRPr="00472FF4" w:rsidRDefault="008648EF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10913,2</w:t>
            </w:r>
          </w:p>
        </w:tc>
        <w:tc>
          <w:tcPr>
            <w:tcW w:w="1418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  <w:p w:rsidR="002D49E0" w:rsidRPr="00472FF4" w:rsidRDefault="008648EF" w:rsidP="00043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10519,5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1.1.</w:t>
            </w:r>
          </w:p>
        </w:tc>
        <w:tc>
          <w:tcPr>
            <w:tcW w:w="2977" w:type="dxa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3910000000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1C5CE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2598,5</w:t>
            </w:r>
          </w:p>
        </w:tc>
        <w:tc>
          <w:tcPr>
            <w:tcW w:w="1418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1C5CE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2598,5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1.1.1.</w:t>
            </w:r>
          </w:p>
        </w:tc>
        <w:tc>
          <w:tcPr>
            <w:tcW w:w="2977" w:type="dxa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iCs/>
                <w:lang w:eastAsia="ru-RU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3910100000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1254,0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1254,0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3910192640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1150,1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1150,1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3910192640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800</w:t>
            </w: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103,9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103,9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1.1.2.</w:t>
            </w:r>
          </w:p>
        </w:tc>
        <w:tc>
          <w:tcPr>
            <w:tcW w:w="2977" w:type="dxa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iCs/>
                <w:lang w:eastAsia="ru-RU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3910200000</w:t>
            </w:r>
          </w:p>
        </w:tc>
        <w:tc>
          <w:tcPr>
            <w:tcW w:w="709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680,9</w:t>
            </w:r>
          </w:p>
        </w:tc>
        <w:tc>
          <w:tcPr>
            <w:tcW w:w="1418" w:type="dxa"/>
            <w:vAlign w:val="center"/>
          </w:tcPr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680,9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Расходы на организацию освещения улиц населенных пунктов (Закупка товаров, </w:t>
            </w:r>
            <w:r w:rsidRPr="00472FF4">
              <w:rPr>
                <w:rFonts w:ascii="Times New Roman" w:eastAsia="Times New Roman" w:hAnsi="Times New Roman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3910292650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147,7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147,7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Расходы на организацию освещения улиц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39102</w:t>
            </w:r>
            <w:r w:rsidRPr="00472FF4">
              <w:rPr>
                <w:rFonts w:ascii="Times New Roman" w:eastAsia="Times New Roman" w:hAnsi="Times New Roman"/>
                <w:bCs/>
                <w:lang w:val="en-US" w:eastAsia="ru-RU"/>
              </w:rPr>
              <w:t>S8670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533,2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533,2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1.1.3.</w:t>
            </w:r>
          </w:p>
        </w:tc>
        <w:tc>
          <w:tcPr>
            <w:tcW w:w="2977" w:type="dxa"/>
          </w:tcPr>
          <w:p w:rsidR="002D49E0" w:rsidRPr="00472FF4" w:rsidRDefault="002D49E0" w:rsidP="00CA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iCs/>
                <w:lang w:eastAsia="ru-RU"/>
              </w:rPr>
              <w:t>Основное мероприятие  «</w:t>
            </w: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Организация дорожной деятельности»</w:t>
            </w:r>
          </w:p>
        </w:tc>
        <w:tc>
          <w:tcPr>
            <w:tcW w:w="1701" w:type="dxa"/>
            <w:vAlign w:val="center"/>
          </w:tcPr>
          <w:p w:rsidR="002D49E0" w:rsidRPr="001D3A2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49E0" w:rsidRPr="001D3A2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D3A24">
              <w:rPr>
                <w:rFonts w:ascii="Times New Roman" w:eastAsia="Times New Roman" w:hAnsi="Times New Roman"/>
                <w:b/>
                <w:lang w:eastAsia="ru-RU"/>
              </w:rPr>
              <w:t>3910300000</w:t>
            </w:r>
          </w:p>
        </w:tc>
        <w:tc>
          <w:tcPr>
            <w:tcW w:w="709" w:type="dxa"/>
            <w:vAlign w:val="center"/>
          </w:tcPr>
          <w:p w:rsidR="002D49E0" w:rsidRPr="001D3A2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1D3A2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1D3A2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1D3A2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1D3A2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3A24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</w:tcPr>
          <w:p w:rsidR="002D49E0" w:rsidRPr="00472FF4" w:rsidRDefault="002D49E0" w:rsidP="00CA3C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3910392660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1.1.4.</w:t>
            </w:r>
          </w:p>
        </w:tc>
        <w:tc>
          <w:tcPr>
            <w:tcW w:w="2977" w:type="dxa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iCs/>
                <w:lang w:eastAsia="ru-RU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2D49E0" w:rsidRPr="001D3A2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49E0" w:rsidRPr="001D3A2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D3A24">
              <w:rPr>
                <w:rFonts w:ascii="Times New Roman" w:eastAsia="Times New Roman" w:hAnsi="Times New Roman"/>
                <w:b/>
                <w:lang w:eastAsia="ru-RU"/>
              </w:rPr>
              <w:t>3910400000</w:t>
            </w:r>
          </w:p>
        </w:tc>
        <w:tc>
          <w:tcPr>
            <w:tcW w:w="709" w:type="dxa"/>
          </w:tcPr>
          <w:p w:rsidR="002D49E0" w:rsidRPr="001D3A2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2D49E0" w:rsidRPr="001D3A2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29,9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29,9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</w:tcPr>
          <w:p w:rsidR="002D49E0" w:rsidRPr="00472FF4" w:rsidRDefault="002D49E0" w:rsidP="00CA3C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3910492670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29,9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29,9</w:t>
            </w:r>
          </w:p>
        </w:tc>
      </w:tr>
      <w:tr w:rsidR="002D49E0" w:rsidRPr="00472FF4" w:rsidTr="00720768">
        <w:trPr>
          <w:trHeight w:val="937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1.1.5.</w:t>
            </w:r>
          </w:p>
        </w:tc>
        <w:tc>
          <w:tcPr>
            <w:tcW w:w="2977" w:type="dxa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iCs/>
                <w:lang w:eastAsia="ru-RU"/>
              </w:rPr>
              <w:t>Основное мероприятие  «Организация благоустройства»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1D3A2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D3A24">
              <w:rPr>
                <w:rFonts w:ascii="Times New Roman" w:eastAsia="Times New Roman" w:hAnsi="Times New Roman"/>
                <w:b/>
                <w:lang w:eastAsia="ru-RU"/>
              </w:rPr>
              <w:t>3910500000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633,7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633,7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3910592710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633,7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31383E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633,7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1.2.</w:t>
            </w:r>
          </w:p>
        </w:tc>
        <w:tc>
          <w:tcPr>
            <w:tcW w:w="2977" w:type="dxa"/>
          </w:tcPr>
          <w:p w:rsidR="002D49E0" w:rsidRPr="00472FF4" w:rsidRDefault="002D49E0" w:rsidP="00CA3C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472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Первомайского</w:t>
            </w:r>
            <w:r w:rsidRPr="00472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3920000000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4E76E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8314,7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4E76E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7921,0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1.2.1.</w:t>
            </w:r>
          </w:p>
        </w:tc>
        <w:tc>
          <w:tcPr>
            <w:tcW w:w="2977" w:type="dxa"/>
            <w:vAlign w:val="center"/>
          </w:tcPr>
          <w:p w:rsidR="002D49E0" w:rsidRPr="00472FF4" w:rsidRDefault="002D49E0" w:rsidP="00CA3CFD">
            <w:pPr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мероприятие «Организация деятельности  главы </w:t>
            </w:r>
            <w:r w:rsidR="00720768"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Первомайского</w:t>
            </w: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3920100000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1190,1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1190,1</w:t>
            </w:r>
          </w:p>
        </w:tc>
      </w:tr>
      <w:tr w:rsidR="002D49E0" w:rsidRPr="00472FF4" w:rsidTr="001E472C">
        <w:trPr>
          <w:trHeight w:val="4273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деятельности главы </w:t>
            </w:r>
            <w:r w:rsidR="00720768" w:rsidRPr="00472FF4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E472C" w:rsidRPr="00472FF4" w:rsidRDefault="001E472C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3920192020</w:t>
            </w:r>
          </w:p>
          <w:p w:rsidR="001E472C" w:rsidRPr="00472FF4" w:rsidRDefault="001E472C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100</w:t>
            </w:r>
          </w:p>
          <w:p w:rsidR="001E472C" w:rsidRPr="00472FF4" w:rsidRDefault="001E472C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  <w:p w:rsidR="001E472C" w:rsidRPr="00472FF4" w:rsidRDefault="001E472C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  <w:p w:rsidR="001E472C" w:rsidRPr="00472FF4" w:rsidRDefault="001E472C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1078,3</w:t>
            </w:r>
          </w:p>
          <w:p w:rsidR="001E472C" w:rsidRPr="00472FF4" w:rsidRDefault="001E472C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1078,3</w:t>
            </w:r>
          </w:p>
          <w:p w:rsidR="001E472C" w:rsidRPr="00472FF4" w:rsidRDefault="001E472C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E472C" w:rsidRPr="00472FF4" w:rsidTr="00720768">
        <w:trPr>
          <w:trHeight w:val="138"/>
        </w:trPr>
        <w:tc>
          <w:tcPr>
            <w:tcW w:w="815" w:type="dxa"/>
          </w:tcPr>
          <w:p w:rsidR="001E472C" w:rsidRPr="00472FF4" w:rsidRDefault="001E472C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1E472C" w:rsidRPr="00472FF4" w:rsidRDefault="001E472C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hAnsi="Times New Roman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701" w:type="dxa"/>
          </w:tcPr>
          <w:p w:rsidR="001E472C" w:rsidRPr="00472FF4" w:rsidRDefault="001E472C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hAnsi="Times New Roman"/>
              </w:rPr>
              <w:t>3920170100</w:t>
            </w:r>
          </w:p>
        </w:tc>
        <w:tc>
          <w:tcPr>
            <w:tcW w:w="709" w:type="dxa"/>
          </w:tcPr>
          <w:p w:rsidR="001E472C" w:rsidRPr="00472FF4" w:rsidRDefault="001E472C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1E472C" w:rsidRPr="00472FF4" w:rsidRDefault="001E472C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1E472C" w:rsidRPr="00472FF4" w:rsidRDefault="001E472C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87" w:type="dxa"/>
          </w:tcPr>
          <w:p w:rsidR="001E472C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111,8</w:t>
            </w:r>
          </w:p>
        </w:tc>
        <w:tc>
          <w:tcPr>
            <w:tcW w:w="1418" w:type="dxa"/>
          </w:tcPr>
          <w:p w:rsidR="001E472C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111,8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3920100000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87" w:type="dxa"/>
          </w:tcPr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4228,9</w:t>
            </w:r>
          </w:p>
        </w:tc>
        <w:tc>
          <w:tcPr>
            <w:tcW w:w="1418" w:type="dxa"/>
          </w:tcPr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4213,8</w:t>
            </w:r>
          </w:p>
        </w:tc>
      </w:tr>
      <w:tr w:rsidR="002D49E0" w:rsidRPr="00472FF4" w:rsidTr="00720768">
        <w:trPr>
          <w:trHeight w:val="1834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3920192011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D49E0" w:rsidRPr="00472FF4" w:rsidTr="00720768">
        <w:trPr>
          <w:trHeight w:val="2264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3920192012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641,4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641,4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(Закупка товаров, работ и услуг для обеспечения </w:t>
            </w:r>
            <w:r w:rsidRPr="00472FF4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3920192010</w:t>
            </w: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2563,5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2548,4</w:t>
            </w:r>
          </w:p>
        </w:tc>
      </w:tr>
      <w:tr w:rsidR="002D49E0" w:rsidRPr="00472FF4" w:rsidTr="002B39E4">
        <w:trPr>
          <w:trHeight w:val="150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(Иные бюджетные ассигнования)</w:t>
            </w:r>
          </w:p>
          <w:p w:rsidR="002B39E4" w:rsidRPr="00472FF4" w:rsidRDefault="002B39E4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3920192010</w:t>
            </w:r>
          </w:p>
          <w:p w:rsidR="002B39E4" w:rsidRPr="00472FF4" w:rsidRDefault="002B39E4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800</w:t>
            </w:r>
          </w:p>
          <w:p w:rsidR="002B39E4" w:rsidRPr="00472FF4" w:rsidRDefault="002B39E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  <w:p w:rsidR="002B39E4" w:rsidRPr="00472FF4" w:rsidRDefault="002B39E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  <w:p w:rsidR="002B39E4" w:rsidRPr="00472FF4" w:rsidRDefault="002B39E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24</w:t>
            </w:r>
            <w:r w:rsidR="00C6154B" w:rsidRPr="00472FF4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  <w:p w:rsidR="002B39E4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D49E0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24</w:t>
            </w:r>
            <w:r w:rsidR="00C6154B" w:rsidRPr="00472FF4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  <w:p w:rsidR="002B39E4" w:rsidRPr="00472FF4" w:rsidRDefault="002B39E4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B39E4" w:rsidRPr="00472FF4" w:rsidTr="00720768">
        <w:trPr>
          <w:trHeight w:val="138"/>
        </w:trPr>
        <w:tc>
          <w:tcPr>
            <w:tcW w:w="815" w:type="dxa"/>
          </w:tcPr>
          <w:p w:rsidR="002B39E4" w:rsidRPr="00472FF4" w:rsidRDefault="002B39E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B39E4" w:rsidRPr="00472FF4" w:rsidRDefault="004B6202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701" w:type="dxa"/>
          </w:tcPr>
          <w:p w:rsidR="002B39E4" w:rsidRPr="00472FF4" w:rsidRDefault="004B6202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3920170100</w:t>
            </w:r>
          </w:p>
        </w:tc>
        <w:tc>
          <w:tcPr>
            <w:tcW w:w="709" w:type="dxa"/>
          </w:tcPr>
          <w:p w:rsidR="002B39E4" w:rsidRPr="00472FF4" w:rsidRDefault="004B6202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</w:tcPr>
          <w:p w:rsidR="002B39E4" w:rsidRPr="00472FF4" w:rsidRDefault="004B6202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2B39E4" w:rsidRPr="00472FF4" w:rsidRDefault="004B6202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87" w:type="dxa"/>
          </w:tcPr>
          <w:p w:rsidR="002B39E4" w:rsidRPr="00472FF4" w:rsidRDefault="004B6202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1000,0</w:t>
            </w:r>
          </w:p>
        </w:tc>
        <w:tc>
          <w:tcPr>
            <w:tcW w:w="1418" w:type="dxa"/>
          </w:tcPr>
          <w:p w:rsidR="002B39E4" w:rsidRPr="00472FF4" w:rsidRDefault="004B6202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1000,0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1.2.2.</w:t>
            </w:r>
          </w:p>
        </w:tc>
        <w:tc>
          <w:tcPr>
            <w:tcW w:w="2977" w:type="dxa"/>
            <w:vAlign w:val="center"/>
          </w:tcPr>
          <w:p w:rsidR="002D49E0" w:rsidRPr="00472FF4" w:rsidRDefault="002D49E0" w:rsidP="00CA3C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iCs/>
                <w:lang w:eastAsia="ru-RU"/>
              </w:rPr>
              <w:t>Основное мероприятие  «</w:t>
            </w: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701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3920200000</w:t>
            </w:r>
          </w:p>
        </w:tc>
        <w:tc>
          <w:tcPr>
            <w:tcW w:w="709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87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4B6202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451,9</w:t>
            </w:r>
          </w:p>
        </w:tc>
        <w:tc>
          <w:tcPr>
            <w:tcW w:w="1418" w:type="dxa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49E0" w:rsidRPr="00472FF4" w:rsidRDefault="004B6202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420,5</w:t>
            </w:r>
          </w:p>
        </w:tc>
      </w:tr>
      <w:tr w:rsidR="00906708" w:rsidRPr="00472FF4" w:rsidTr="00803AAD">
        <w:trPr>
          <w:trHeight w:val="459"/>
        </w:trPr>
        <w:tc>
          <w:tcPr>
            <w:tcW w:w="815" w:type="dxa"/>
          </w:tcPr>
          <w:p w:rsidR="00906708" w:rsidRPr="00472FF4" w:rsidRDefault="00906708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</w:tcPr>
          <w:p w:rsidR="00906708" w:rsidRPr="00472FF4" w:rsidRDefault="00906708" w:rsidP="00CA3CFD">
            <w:pPr>
              <w:spacing w:after="0"/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906708" w:rsidRPr="00472FF4" w:rsidRDefault="00906708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3920291450</w:t>
            </w:r>
          </w:p>
        </w:tc>
        <w:tc>
          <w:tcPr>
            <w:tcW w:w="709" w:type="dxa"/>
          </w:tcPr>
          <w:p w:rsidR="00906708" w:rsidRPr="00472FF4" w:rsidRDefault="00906708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</w:tcPr>
          <w:p w:rsidR="00906708" w:rsidRPr="00472FF4" w:rsidRDefault="00906708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906708" w:rsidRPr="00472FF4" w:rsidRDefault="00906708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10</w:t>
            </w:r>
          </w:p>
        </w:tc>
        <w:tc>
          <w:tcPr>
            <w:tcW w:w="1887" w:type="dxa"/>
          </w:tcPr>
          <w:p w:rsidR="00906708" w:rsidRPr="00472FF4" w:rsidRDefault="007A70A0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116,8</w:t>
            </w:r>
          </w:p>
        </w:tc>
        <w:tc>
          <w:tcPr>
            <w:tcW w:w="1418" w:type="dxa"/>
          </w:tcPr>
          <w:p w:rsidR="00906708" w:rsidRPr="00472FF4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6708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85,4</w:t>
            </w:r>
          </w:p>
          <w:p w:rsidR="00906708" w:rsidRPr="00472FF4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6708" w:rsidRPr="00472FF4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906708" w:rsidRPr="00472FF4" w:rsidTr="00803AAD">
        <w:trPr>
          <w:trHeight w:val="459"/>
        </w:trPr>
        <w:tc>
          <w:tcPr>
            <w:tcW w:w="815" w:type="dxa"/>
          </w:tcPr>
          <w:p w:rsidR="00906708" w:rsidRPr="00472FF4" w:rsidRDefault="00906708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</w:tcPr>
          <w:p w:rsidR="00906708" w:rsidRPr="00472FF4" w:rsidRDefault="00906708" w:rsidP="00CA3CFD">
            <w:pPr>
              <w:spacing w:after="0"/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</w:tcPr>
          <w:p w:rsidR="00906708" w:rsidRPr="00472FF4" w:rsidRDefault="00906708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3920291450</w:t>
            </w:r>
          </w:p>
        </w:tc>
        <w:tc>
          <w:tcPr>
            <w:tcW w:w="709" w:type="dxa"/>
          </w:tcPr>
          <w:p w:rsidR="00906708" w:rsidRPr="00472FF4" w:rsidRDefault="00906708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</w:tcPr>
          <w:p w:rsidR="00906708" w:rsidRPr="00472FF4" w:rsidRDefault="00906708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906708" w:rsidRPr="00472FF4" w:rsidRDefault="00906708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10</w:t>
            </w:r>
          </w:p>
        </w:tc>
        <w:tc>
          <w:tcPr>
            <w:tcW w:w="1887" w:type="dxa"/>
          </w:tcPr>
          <w:p w:rsidR="00906708" w:rsidRPr="00472FF4" w:rsidRDefault="007A70A0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275,1</w:t>
            </w:r>
          </w:p>
        </w:tc>
        <w:tc>
          <w:tcPr>
            <w:tcW w:w="1418" w:type="dxa"/>
          </w:tcPr>
          <w:p w:rsidR="00906708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275,1</w:t>
            </w:r>
          </w:p>
        </w:tc>
      </w:tr>
      <w:tr w:rsidR="00906708" w:rsidRPr="00472FF4" w:rsidTr="00803AAD">
        <w:trPr>
          <w:trHeight w:val="459"/>
        </w:trPr>
        <w:tc>
          <w:tcPr>
            <w:tcW w:w="815" w:type="dxa"/>
          </w:tcPr>
          <w:p w:rsidR="00906708" w:rsidRPr="00472FF4" w:rsidRDefault="00906708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</w:tcPr>
          <w:p w:rsidR="00906708" w:rsidRPr="00472FF4" w:rsidRDefault="00906708" w:rsidP="00CA3CFD">
            <w:pPr>
              <w:spacing w:after="0"/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 xml:space="preserve">Расходы областного бюджета за счет резервного фонда Правительства Воронежской области (проведение аварийно-восстановительных работ и иных мероприятий, </w:t>
            </w:r>
            <w:r w:rsidRPr="00472FF4">
              <w:rPr>
                <w:rFonts w:ascii="Times New Roman" w:hAnsi="Times New Roman"/>
              </w:rPr>
              <w:lastRenderedPageBreak/>
              <w:t>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906708" w:rsidRPr="00472FF4" w:rsidRDefault="002F3441" w:rsidP="00906708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lastRenderedPageBreak/>
              <w:t>3920220570</w:t>
            </w:r>
          </w:p>
          <w:p w:rsidR="00906708" w:rsidRPr="00472FF4" w:rsidRDefault="00906708" w:rsidP="00803AA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06708" w:rsidRPr="00472FF4" w:rsidRDefault="002F3441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</w:tcPr>
          <w:p w:rsidR="00906708" w:rsidRPr="00472FF4" w:rsidRDefault="002F3441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906708" w:rsidRPr="00472FF4" w:rsidRDefault="002F3441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10</w:t>
            </w:r>
          </w:p>
        </w:tc>
        <w:tc>
          <w:tcPr>
            <w:tcW w:w="1887" w:type="dxa"/>
          </w:tcPr>
          <w:p w:rsidR="00906708" w:rsidRPr="00472FF4" w:rsidRDefault="007A70A0" w:rsidP="00803AAD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60,0</w:t>
            </w:r>
          </w:p>
        </w:tc>
        <w:tc>
          <w:tcPr>
            <w:tcW w:w="1418" w:type="dxa"/>
          </w:tcPr>
          <w:p w:rsidR="00906708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6</w:t>
            </w:r>
            <w:r w:rsidR="002F3441" w:rsidRPr="00472FF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1.2.3.</w:t>
            </w: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iCs/>
                <w:lang w:eastAsia="ru-RU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701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3920400000</w:t>
            </w:r>
          </w:p>
        </w:tc>
        <w:tc>
          <w:tcPr>
            <w:tcW w:w="709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1148,5</w:t>
            </w:r>
          </w:p>
        </w:tc>
        <w:tc>
          <w:tcPr>
            <w:tcW w:w="1418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1148,5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3920400610</w:t>
            </w:r>
          </w:p>
        </w:tc>
        <w:tc>
          <w:tcPr>
            <w:tcW w:w="709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472FF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887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733,7</w:t>
            </w:r>
          </w:p>
        </w:tc>
        <w:tc>
          <w:tcPr>
            <w:tcW w:w="1418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733,7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3920400610</w:t>
            </w:r>
          </w:p>
        </w:tc>
        <w:tc>
          <w:tcPr>
            <w:tcW w:w="709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</w:t>
            </w:r>
            <w:r w:rsidRPr="00472FF4">
              <w:rPr>
                <w:rFonts w:ascii="Times New Roman" w:eastAsia="Times New Roman" w:hAnsi="Times New Roman"/>
                <w:lang w:val="en-US"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472FF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887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414,8</w:t>
            </w:r>
          </w:p>
        </w:tc>
        <w:tc>
          <w:tcPr>
            <w:tcW w:w="1418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414,8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1.2.4.</w:t>
            </w: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iCs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3920500000</w:t>
            </w:r>
          </w:p>
        </w:tc>
        <w:tc>
          <w:tcPr>
            <w:tcW w:w="709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292,9</w:t>
            </w:r>
          </w:p>
        </w:tc>
        <w:tc>
          <w:tcPr>
            <w:tcW w:w="1418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49E0" w:rsidRPr="00472FF4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292,9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Доплаты к пенсиям муниципальных служащих </w:t>
            </w:r>
            <w:r w:rsidR="00720768" w:rsidRPr="00472FF4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3920500000</w:t>
            </w:r>
          </w:p>
        </w:tc>
        <w:tc>
          <w:tcPr>
            <w:tcW w:w="709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887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1418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1.2.</w:t>
            </w:r>
            <w:r w:rsidR="00DB0146"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</w:t>
            </w:r>
          </w:p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3920700000</w:t>
            </w:r>
          </w:p>
        </w:tc>
        <w:tc>
          <w:tcPr>
            <w:tcW w:w="709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865,2</w:t>
            </w:r>
          </w:p>
        </w:tc>
        <w:tc>
          <w:tcPr>
            <w:tcW w:w="1418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518,0</w:t>
            </w:r>
          </w:p>
        </w:tc>
      </w:tr>
      <w:tr w:rsidR="002D49E0" w:rsidRPr="00472FF4" w:rsidTr="00720768">
        <w:trPr>
          <w:trHeight w:val="45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iCs/>
                <w:lang w:eastAsia="ru-RU"/>
              </w:rPr>
              <w:t xml:space="preserve">Выполнение других расходных обязательств </w:t>
            </w:r>
            <w:r w:rsidRPr="00472FF4">
              <w:rPr>
                <w:rFonts w:ascii="Times New Roman" w:eastAsia="Times New Roman" w:hAnsi="Times New Roman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3920790200</w:t>
            </w:r>
          </w:p>
        </w:tc>
        <w:tc>
          <w:tcPr>
            <w:tcW w:w="709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87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324,1</w:t>
            </w:r>
          </w:p>
        </w:tc>
        <w:tc>
          <w:tcPr>
            <w:tcW w:w="1418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324,1</w:t>
            </w:r>
          </w:p>
        </w:tc>
      </w:tr>
      <w:tr w:rsidR="002D49E0" w:rsidRPr="00472FF4" w:rsidTr="007A70A0">
        <w:trPr>
          <w:trHeight w:val="1209"/>
        </w:trPr>
        <w:tc>
          <w:tcPr>
            <w:tcW w:w="815" w:type="dxa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472FF4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iCs/>
                <w:lang w:eastAsia="ru-RU"/>
              </w:rPr>
              <w:t>Выполнение других расходных обязательств</w:t>
            </w:r>
            <w:r w:rsidRPr="00472FF4">
              <w:rPr>
                <w:rFonts w:ascii="Times New Roman" w:eastAsia="Times New Roman" w:hAnsi="Times New Roman"/>
                <w:lang w:eastAsia="ru-RU"/>
              </w:rPr>
              <w:t xml:space="preserve"> (Иные межбюджетные трансферты)</w:t>
            </w:r>
          </w:p>
          <w:p w:rsidR="007A70A0" w:rsidRPr="00472FF4" w:rsidRDefault="007A70A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3920790200</w:t>
            </w:r>
          </w:p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500</w:t>
            </w:r>
          </w:p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01</w:t>
            </w:r>
          </w:p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472FF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13</w:t>
            </w:r>
          </w:p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128,9</w:t>
            </w:r>
          </w:p>
          <w:p w:rsidR="007A70A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D49E0" w:rsidRPr="00472FF4" w:rsidRDefault="00DB0146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128,9</w:t>
            </w:r>
          </w:p>
          <w:p w:rsidR="007A70A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70A0" w:rsidRPr="00472FF4" w:rsidTr="008152DA">
        <w:trPr>
          <w:trHeight w:val="149"/>
        </w:trPr>
        <w:tc>
          <w:tcPr>
            <w:tcW w:w="815" w:type="dxa"/>
          </w:tcPr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</w:tcPr>
          <w:p w:rsidR="007A70A0" w:rsidRPr="00472FF4" w:rsidRDefault="007A70A0" w:rsidP="008152DA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Расходы на обеспечение прочих мероприятий</w:t>
            </w:r>
          </w:p>
        </w:tc>
        <w:tc>
          <w:tcPr>
            <w:tcW w:w="1701" w:type="dxa"/>
          </w:tcPr>
          <w:p w:rsidR="007A70A0" w:rsidRPr="00472FF4" w:rsidRDefault="007A70A0" w:rsidP="008152DA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3920790200</w:t>
            </w:r>
          </w:p>
        </w:tc>
        <w:tc>
          <w:tcPr>
            <w:tcW w:w="709" w:type="dxa"/>
            <w:vAlign w:val="center"/>
          </w:tcPr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vAlign w:val="center"/>
          </w:tcPr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87" w:type="dxa"/>
            <w:vAlign w:val="center"/>
          </w:tcPr>
          <w:p w:rsidR="007A70A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65,0</w:t>
            </w:r>
          </w:p>
        </w:tc>
        <w:tc>
          <w:tcPr>
            <w:tcW w:w="1418" w:type="dxa"/>
            <w:vAlign w:val="center"/>
          </w:tcPr>
          <w:p w:rsidR="007A70A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65,0</w:t>
            </w:r>
          </w:p>
        </w:tc>
      </w:tr>
      <w:tr w:rsidR="007A70A0" w:rsidRPr="00472FF4" w:rsidTr="008152DA">
        <w:trPr>
          <w:trHeight w:val="115"/>
        </w:trPr>
        <w:tc>
          <w:tcPr>
            <w:tcW w:w="815" w:type="dxa"/>
          </w:tcPr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</w:tcPr>
          <w:p w:rsidR="007A70A0" w:rsidRPr="00472FF4" w:rsidRDefault="007A70A0" w:rsidP="008152DA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 xml:space="preserve">Расходы на </w:t>
            </w:r>
            <w:proofErr w:type="spellStart"/>
            <w:r w:rsidRPr="00472FF4">
              <w:rPr>
                <w:rFonts w:ascii="Times New Roman" w:hAnsi="Times New Roman"/>
              </w:rPr>
              <w:t>софинансирование</w:t>
            </w:r>
            <w:proofErr w:type="spellEnd"/>
            <w:r w:rsidRPr="00472FF4">
              <w:rPr>
                <w:rFonts w:ascii="Times New Roman" w:hAnsi="Times New Roman"/>
              </w:rPr>
              <w:t xml:space="preserve">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1701" w:type="dxa"/>
          </w:tcPr>
          <w:p w:rsidR="007A70A0" w:rsidRPr="00472FF4" w:rsidRDefault="007A70A0" w:rsidP="008152DA">
            <w:pPr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39207S9890</w:t>
            </w:r>
          </w:p>
        </w:tc>
        <w:tc>
          <w:tcPr>
            <w:tcW w:w="709" w:type="dxa"/>
            <w:vAlign w:val="center"/>
          </w:tcPr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vAlign w:val="center"/>
          </w:tcPr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A70A0" w:rsidRPr="00472FF4" w:rsidRDefault="007A70A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87" w:type="dxa"/>
            <w:vAlign w:val="center"/>
          </w:tcPr>
          <w:p w:rsidR="007A70A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347,2</w:t>
            </w:r>
          </w:p>
        </w:tc>
        <w:tc>
          <w:tcPr>
            <w:tcW w:w="1418" w:type="dxa"/>
            <w:vAlign w:val="center"/>
          </w:tcPr>
          <w:p w:rsidR="007A70A0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3CFD" w:rsidRPr="00472FF4" w:rsidTr="007414A7">
        <w:trPr>
          <w:trHeight w:val="459"/>
        </w:trPr>
        <w:tc>
          <w:tcPr>
            <w:tcW w:w="815" w:type="dxa"/>
          </w:tcPr>
          <w:p w:rsidR="00CA3CFD" w:rsidRPr="00472FF4" w:rsidRDefault="00CA3CFD" w:rsidP="00CA3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72FF4">
              <w:rPr>
                <w:rFonts w:ascii="Times New Roman" w:hAnsi="Times New Roman"/>
                <w:b/>
                <w:bCs/>
              </w:rPr>
              <w:t>1.2.6.</w:t>
            </w:r>
          </w:p>
        </w:tc>
        <w:tc>
          <w:tcPr>
            <w:tcW w:w="2977" w:type="dxa"/>
            <w:vAlign w:val="bottom"/>
          </w:tcPr>
          <w:p w:rsidR="00CA3CFD" w:rsidRPr="00472FF4" w:rsidRDefault="00CA3CFD" w:rsidP="00CA3CFD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  <w:b/>
                <w:iCs/>
              </w:rPr>
              <w:t>Основное мероприятие  «Обслуживание государственного внутреннего муниципального долга »</w:t>
            </w:r>
          </w:p>
        </w:tc>
        <w:tc>
          <w:tcPr>
            <w:tcW w:w="1701" w:type="dxa"/>
            <w:vAlign w:val="center"/>
          </w:tcPr>
          <w:p w:rsidR="00CA3CFD" w:rsidRPr="00472FF4" w:rsidRDefault="00CA3CFD" w:rsidP="00CA3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FF4">
              <w:rPr>
                <w:rFonts w:ascii="Times New Roman" w:hAnsi="Times New Roman"/>
                <w:b/>
              </w:rPr>
              <w:t>3920800000</w:t>
            </w:r>
          </w:p>
        </w:tc>
        <w:tc>
          <w:tcPr>
            <w:tcW w:w="709" w:type="dxa"/>
            <w:vAlign w:val="center"/>
          </w:tcPr>
          <w:p w:rsidR="00CA3CFD" w:rsidRPr="00472FF4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A3CFD" w:rsidRPr="00472FF4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A3CFD" w:rsidRPr="00472FF4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vAlign w:val="center"/>
          </w:tcPr>
          <w:p w:rsidR="00CA3CFD" w:rsidRPr="00472FF4" w:rsidRDefault="007A70A0" w:rsidP="00CA3CF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72FF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418" w:type="dxa"/>
            <w:vAlign w:val="center"/>
          </w:tcPr>
          <w:p w:rsidR="00CA3CFD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1,0</w:t>
            </w:r>
          </w:p>
        </w:tc>
      </w:tr>
      <w:tr w:rsidR="00CA3CFD" w:rsidRPr="00472FF4" w:rsidTr="007414A7">
        <w:trPr>
          <w:trHeight w:val="459"/>
        </w:trPr>
        <w:tc>
          <w:tcPr>
            <w:tcW w:w="815" w:type="dxa"/>
          </w:tcPr>
          <w:p w:rsidR="00CA3CFD" w:rsidRPr="00472FF4" w:rsidRDefault="00CA3CFD" w:rsidP="00CA3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Align w:val="bottom"/>
          </w:tcPr>
          <w:p w:rsidR="00CA3CFD" w:rsidRPr="00472FF4" w:rsidRDefault="00CA3CFD" w:rsidP="00CA3CFD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Расходы на обслуживание внутреннего долга</w:t>
            </w:r>
          </w:p>
        </w:tc>
        <w:tc>
          <w:tcPr>
            <w:tcW w:w="1701" w:type="dxa"/>
            <w:vAlign w:val="center"/>
          </w:tcPr>
          <w:p w:rsidR="00CA3CFD" w:rsidRPr="00472FF4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3920827880</w:t>
            </w:r>
          </w:p>
        </w:tc>
        <w:tc>
          <w:tcPr>
            <w:tcW w:w="709" w:type="dxa"/>
            <w:vAlign w:val="center"/>
          </w:tcPr>
          <w:p w:rsidR="00CA3CFD" w:rsidRPr="00472FF4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A3CFD" w:rsidRPr="00472FF4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A3CFD" w:rsidRPr="00472FF4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vAlign w:val="center"/>
          </w:tcPr>
          <w:p w:rsidR="00CA3CFD" w:rsidRPr="00472FF4" w:rsidRDefault="007A70A0" w:rsidP="00CA3CFD">
            <w:pPr>
              <w:spacing w:after="0"/>
              <w:jc w:val="right"/>
              <w:rPr>
                <w:rFonts w:ascii="Times New Roman" w:hAnsi="Times New Roman"/>
              </w:rPr>
            </w:pPr>
            <w:r w:rsidRPr="00472FF4"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vAlign w:val="center"/>
          </w:tcPr>
          <w:p w:rsidR="00CA3CFD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CA3CFD" w:rsidRPr="00472FF4" w:rsidTr="00720768">
        <w:trPr>
          <w:trHeight w:val="459"/>
        </w:trPr>
        <w:tc>
          <w:tcPr>
            <w:tcW w:w="815" w:type="dxa"/>
          </w:tcPr>
          <w:p w:rsidR="00CA3CFD" w:rsidRPr="00472FF4" w:rsidRDefault="00CA3CFD" w:rsidP="00CA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GoBack" w:colFirst="2" w:colLast="3"/>
            <w:r w:rsidRPr="00472FF4">
              <w:rPr>
                <w:rFonts w:ascii="Times New Roman" w:eastAsia="Times New Roman" w:hAnsi="Times New Roman"/>
                <w:b/>
                <w:bCs/>
                <w:lang w:eastAsia="ru-RU"/>
              </w:rPr>
              <w:t>1.2.7.</w:t>
            </w:r>
          </w:p>
        </w:tc>
        <w:tc>
          <w:tcPr>
            <w:tcW w:w="2977" w:type="dxa"/>
            <w:vAlign w:val="center"/>
          </w:tcPr>
          <w:p w:rsidR="00CA3CFD" w:rsidRPr="00472FF4" w:rsidRDefault="00CA3CFD" w:rsidP="00CA3CFD">
            <w:pPr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 «Организация воинского учета»</w:t>
            </w:r>
          </w:p>
        </w:tc>
        <w:tc>
          <w:tcPr>
            <w:tcW w:w="1701" w:type="dxa"/>
          </w:tcPr>
          <w:p w:rsidR="00CA3CFD" w:rsidRPr="001D3A2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A3CFD" w:rsidRPr="001D3A2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D3A24">
              <w:rPr>
                <w:rFonts w:ascii="Times New Roman" w:eastAsia="Times New Roman" w:hAnsi="Times New Roman"/>
                <w:b/>
                <w:lang w:eastAsia="ru-RU"/>
              </w:rPr>
              <w:t>3921000000</w:t>
            </w:r>
          </w:p>
        </w:tc>
        <w:tc>
          <w:tcPr>
            <w:tcW w:w="709" w:type="dxa"/>
          </w:tcPr>
          <w:p w:rsidR="00CA3CFD" w:rsidRPr="001D3A2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CA3CFD" w:rsidRPr="00472FF4" w:rsidRDefault="007A70A0" w:rsidP="00DB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136,2</w:t>
            </w:r>
          </w:p>
        </w:tc>
        <w:tc>
          <w:tcPr>
            <w:tcW w:w="1418" w:type="dxa"/>
            <w:vAlign w:val="center"/>
          </w:tcPr>
          <w:p w:rsidR="00CA3CFD" w:rsidRPr="00472FF4" w:rsidRDefault="007A70A0" w:rsidP="00DB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/>
                <w:lang w:eastAsia="ru-RU"/>
              </w:rPr>
              <w:t>136,2</w:t>
            </w:r>
          </w:p>
        </w:tc>
      </w:tr>
      <w:bookmarkEnd w:id="0"/>
      <w:tr w:rsidR="00CA3CFD" w:rsidRPr="00472FF4" w:rsidTr="00720768">
        <w:trPr>
          <w:trHeight w:val="459"/>
        </w:trPr>
        <w:tc>
          <w:tcPr>
            <w:tcW w:w="815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A3CFD" w:rsidRPr="00472FF4" w:rsidRDefault="00CA3CFD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3921051180</w:t>
            </w:r>
          </w:p>
        </w:tc>
        <w:tc>
          <w:tcPr>
            <w:tcW w:w="709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87" w:type="dxa"/>
            <w:vAlign w:val="center"/>
          </w:tcPr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122,8</w:t>
            </w:r>
          </w:p>
        </w:tc>
        <w:tc>
          <w:tcPr>
            <w:tcW w:w="1418" w:type="dxa"/>
            <w:vAlign w:val="center"/>
          </w:tcPr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122,8</w:t>
            </w:r>
          </w:p>
          <w:p w:rsidR="00CA3CFD" w:rsidRPr="00472FF4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3CFD" w:rsidRPr="00472FF4" w:rsidTr="00720768">
        <w:trPr>
          <w:trHeight w:val="459"/>
        </w:trPr>
        <w:tc>
          <w:tcPr>
            <w:tcW w:w="815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A3CFD" w:rsidRPr="00472FF4" w:rsidRDefault="00CA3CFD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3921051180</w:t>
            </w:r>
          </w:p>
        </w:tc>
        <w:tc>
          <w:tcPr>
            <w:tcW w:w="709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A3CFD" w:rsidRPr="00472FF4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87" w:type="dxa"/>
            <w:vAlign w:val="center"/>
          </w:tcPr>
          <w:p w:rsidR="00CA3CFD" w:rsidRPr="00472FF4" w:rsidRDefault="007A70A0" w:rsidP="00CA3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13,4</w:t>
            </w:r>
          </w:p>
        </w:tc>
        <w:tc>
          <w:tcPr>
            <w:tcW w:w="1418" w:type="dxa"/>
            <w:vAlign w:val="center"/>
          </w:tcPr>
          <w:p w:rsidR="00CA3CFD" w:rsidRPr="00472FF4" w:rsidRDefault="007A70A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2FF4">
              <w:rPr>
                <w:rFonts w:ascii="Times New Roman" w:eastAsia="Times New Roman" w:hAnsi="Times New Roman"/>
                <w:lang w:eastAsia="ru-RU"/>
              </w:rPr>
              <w:t>13,4</w:t>
            </w:r>
          </w:p>
        </w:tc>
      </w:tr>
    </w:tbl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2D49E0" w:rsidRDefault="002D49E0">
      <w:pPr>
        <w:rPr>
          <w:rFonts w:ascii="Times New Roman" w:hAnsi="Times New Roman"/>
          <w:sz w:val="24"/>
          <w:szCs w:val="24"/>
        </w:rPr>
      </w:pPr>
    </w:p>
    <w:p w:rsidR="002D49E0" w:rsidRDefault="002D49E0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8F4C46" w:rsidRDefault="008F4C46">
      <w:pPr>
        <w:rPr>
          <w:rFonts w:ascii="Times New Roman" w:hAnsi="Times New Roman"/>
          <w:sz w:val="24"/>
          <w:szCs w:val="24"/>
        </w:rPr>
      </w:pPr>
    </w:p>
    <w:p w:rsidR="008F4C46" w:rsidRDefault="008F4C46">
      <w:pPr>
        <w:rPr>
          <w:rFonts w:ascii="Times New Roman" w:hAnsi="Times New Roman"/>
          <w:sz w:val="24"/>
          <w:szCs w:val="24"/>
        </w:rPr>
      </w:pPr>
    </w:p>
    <w:p w:rsidR="002D49E0" w:rsidRPr="006D1DA0" w:rsidRDefault="002D49E0" w:rsidP="002D49E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D1DA0">
        <w:rPr>
          <w:rFonts w:ascii="Times New Roman" w:eastAsia="Times New Roman" w:hAnsi="Times New Roman"/>
          <w:lang w:eastAsia="ru-RU"/>
        </w:rPr>
        <w:lastRenderedPageBreak/>
        <w:t>Приложение  5</w:t>
      </w:r>
      <w:r w:rsidRPr="006D1DA0">
        <w:rPr>
          <w:rFonts w:ascii="Times New Roman" w:eastAsia="Times New Roman" w:hAnsi="Times New Roman"/>
          <w:lang w:eastAsia="ru-RU"/>
        </w:rPr>
        <w:br/>
        <w:t>к решению Совета народных депутатов</w:t>
      </w:r>
    </w:p>
    <w:p w:rsidR="008152DA" w:rsidRDefault="002D49E0" w:rsidP="008152DA">
      <w:pPr>
        <w:spacing w:after="0" w:line="240" w:lineRule="auto"/>
        <w:jc w:val="right"/>
        <w:rPr>
          <w:rFonts w:ascii="Times New Roman" w:hAnsi="Times New Roman"/>
        </w:rPr>
      </w:pPr>
      <w:r w:rsidRPr="006D1DA0">
        <w:rPr>
          <w:rFonts w:ascii="Times New Roman" w:eastAsia="Times New Roman" w:hAnsi="Times New Roman"/>
          <w:lang w:eastAsia="ru-RU"/>
        </w:rPr>
        <w:t xml:space="preserve"> </w:t>
      </w:r>
      <w:r w:rsidR="00720768" w:rsidRPr="006D1DA0">
        <w:rPr>
          <w:rFonts w:ascii="Times New Roman" w:eastAsia="Times New Roman" w:hAnsi="Times New Roman"/>
          <w:bCs/>
          <w:lang w:eastAsia="ru-RU"/>
        </w:rPr>
        <w:t>Первомайского</w:t>
      </w:r>
      <w:r w:rsidRPr="006D1DA0">
        <w:rPr>
          <w:rFonts w:ascii="Times New Roman" w:eastAsia="Times New Roman" w:hAnsi="Times New Roman"/>
          <w:lang w:eastAsia="ru-RU"/>
        </w:rPr>
        <w:t xml:space="preserve"> сельского поселения</w:t>
      </w:r>
      <w:r w:rsidR="00803AAD" w:rsidRPr="006D1DA0">
        <w:rPr>
          <w:rFonts w:ascii="Times New Roman" w:eastAsia="Times New Roman" w:hAnsi="Times New Roman"/>
          <w:lang w:eastAsia="ru-RU"/>
        </w:rPr>
        <w:br/>
        <w:t xml:space="preserve">от </w:t>
      </w:r>
      <w:r w:rsidR="008152DA">
        <w:rPr>
          <w:rFonts w:ascii="Times New Roman" w:hAnsi="Times New Roman"/>
        </w:rPr>
        <w:t>07</w:t>
      </w:r>
      <w:r w:rsidR="008152DA" w:rsidRPr="003B06E5">
        <w:rPr>
          <w:rFonts w:ascii="Times New Roman" w:hAnsi="Times New Roman"/>
        </w:rPr>
        <w:t>.04.202</w:t>
      </w:r>
      <w:r w:rsidR="008152DA">
        <w:rPr>
          <w:rFonts w:ascii="Times New Roman" w:hAnsi="Times New Roman"/>
        </w:rPr>
        <w:t>5</w:t>
      </w:r>
      <w:r w:rsidR="008152DA" w:rsidRPr="003B06E5">
        <w:rPr>
          <w:rFonts w:ascii="Times New Roman" w:hAnsi="Times New Roman"/>
        </w:rPr>
        <w:t xml:space="preserve"> №</w:t>
      </w:r>
      <w:r w:rsidR="008152DA">
        <w:rPr>
          <w:rFonts w:ascii="Times New Roman" w:hAnsi="Times New Roman"/>
        </w:rPr>
        <w:t xml:space="preserve"> 324</w:t>
      </w:r>
      <w:r w:rsidR="008152DA" w:rsidRPr="003B06E5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8152DA" w:rsidRDefault="008152DA" w:rsidP="008152DA">
      <w:pPr>
        <w:spacing w:after="0" w:line="240" w:lineRule="auto"/>
        <w:jc w:val="right"/>
        <w:rPr>
          <w:rFonts w:ascii="Times New Roman" w:hAnsi="Times New Roman"/>
        </w:rPr>
      </w:pPr>
    </w:p>
    <w:p w:rsidR="002D49E0" w:rsidRPr="002D49E0" w:rsidRDefault="002D49E0" w:rsidP="008152D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D49E0">
        <w:rPr>
          <w:rFonts w:ascii="Times New Roman" w:eastAsia="Times New Roman" w:hAnsi="Times New Roman"/>
          <w:b/>
          <w:lang w:eastAsia="ru-RU"/>
        </w:rPr>
        <w:t>ИСТОЧНИКИ ВНУТРЕННЕГО ФИНАНСИРОВАНИЯ</w:t>
      </w:r>
    </w:p>
    <w:p w:rsidR="002D49E0" w:rsidRPr="002D49E0" w:rsidRDefault="002D49E0" w:rsidP="008152D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D49E0">
        <w:rPr>
          <w:rFonts w:ascii="Times New Roman" w:eastAsia="Times New Roman" w:hAnsi="Times New Roman"/>
          <w:b/>
          <w:lang w:eastAsia="ru-RU"/>
        </w:rPr>
        <w:t>ДЕФИЦИТА МЕСТНОГО БЮДЖЕТА</w:t>
      </w:r>
    </w:p>
    <w:p w:rsidR="002D49E0" w:rsidRPr="006D1DA0" w:rsidRDefault="002D49E0" w:rsidP="002D49E0">
      <w:pPr>
        <w:spacing w:after="12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D1DA0">
        <w:rPr>
          <w:rFonts w:ascii="Times New Roman" w:eastAsia="Times New Roman" w:hAnsi="Times New Roman"/>
          <w:b/>
          <w:lang w:eastAsia="ru-RU"/>
        </w:rPr>
        <w:t>за 202</w:t>
      </w:r>
      <w:r w:rsidR="006D1DA0" w:rsidRPr="006D1DA0">
        <w:rPr>
          <w:rFonts w:ascii="Times New Roman" w:eastAsia="Times New Roman" w:hAnsi="Times New Roman"/>
          <w:b/>
          <w:lang w:eastAsia="ru-RU"/>
        </w:rPr>
        <w:t>4</w:t>
      </w:r>
      <w:r w:rsidRPr="006D1DA0">
        <w:rPr>
          <w:rFonts w:ascii="Times New Roman" w:eastAsia="Times New Roman" w:hAnsi="Times New Roman"/>
          <w:b/>
          <w:lang w:eastAsia="ru-RU"/>
        </w:rPr>
        <w:t xml:space="preserve"> год </w:t>
      </w:r>
    </w:p>
    <w:p w:rsidR="002D49E0" w:rsidRPr="006D1DA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6D1DA0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(тысяч рублей)</w:t>
      </w:r>
    </w:p>
    <w:tbl>
      <w:tblPr>
        <w:tblpPr w:leftFromText="180" w:rightFromText="180" w:vertAnchor="text" w:horzAnchor="margin" w:tblpY="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3"/>
        <w:gridCol w:w="3916"/>
        <w:gridCol w:w="2086"/>
        <w:gridCol w:w="2133"/>
        <w:gridCol w:w="1254"/>
      </w:tblGrid>
      <w:tr w:rsidR="002D49E0" w:rsidRPr="00EE6914" w:rsidTr="008F4C46">
        <w:trPr>
          <w:trHeight w:val="20"/>
        </w:trPr>
        <w:tc>
          <w:tcPr>
            <w:tcW w:w="0" w:type="auto"/>
          </w:tcPr>
          <w:p w:rsidR="002D49E0" w:rsidRPr="003B06E5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3B06E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B06E5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0" w:type="auto"/>
          </w:tcPr>
          <w:p w:rsidR="002D49E0" w:rsidRPr="003B06E5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</w:tcPr>
          <w:p w:rsidR="002D49E0" w:rsidRPr="003B06E5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Код классификации</w:t>
            </w:r>
          </w:p>
        </w:tc>
        <w:tc>
          <w:tcPr>
            <w:tcW w:w="0" w:type="auto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1E1E1E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1E1E1E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1E1E1E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Cs/>
                <w:color w:val="1E1E1E"/>
                <w:lang w:eastAsia="ru-RU"/>
              </w:rPr>
              <w:t>Исполнено</w:t>
            </w:r>
          </w:p>
        </w:tc>
      </w:tr>
      <w:tr w:rsidR="002D49E0" w:rsidRPr="00EE6914" w:rsidTr="008F4C46">
        <w:trPr>
          <w:trHeight w:val="20"/>
        </w:trPr>
        <w:tc>
          <w:tcPr>
            <w:tcW w:w="0" w:type="auto"/>
          </w:tcPr>
          <w:p w:rsidR="002D49E0" w:rsidRPr="003B06E5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D49E0" w:rsidRPr="003B06E5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 xml:space="preserve">                       2</w:t>
            </w:r>
          </w:p>
        </w:tc>
        <w:tc>
          <w:tcPr>
            <w:tcW w:w="0" w:type="auto"/>
          </w:tcPr>
          <w:p w:rsidR="002D49E0" w:rsidRPr="003B06E5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 xml:space="preserve">                        3</w:t>
            </w:r>
          </w:p>
        </w:tc>
        <w:tc>
          <w:tcPr>
            <w:tcW w:w="0" w:type="auto"/>
          </w:tcPr>
          <w:p w:rsidR="002D49E0" w:rsidRPr="003B06E5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 xml:space="preserve">      4          </w:t>
            </w:r>
          </w:p>
        </w:tc>
        <w:tc>
          <w:tcPr>
            <w:tcW w:w="0" w:type="auto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8F4C46" w:rsidRPr="00EE6914" w:rsidTr="007414A7">
        <w:trPr>
          <w:trHeight w:val="475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</w:tcPr>
          <w:p w:rsidR="008F4C46" w:rsidRPr="003B06E5" w:rsidRDefault="008F4C46" w:rsidP="007414A7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3B06E5">
              <w:rPr>
                <w:rFonts w:ascii="Times New Roman" w:hAnsi="Times New Roman"/>
              </w:rPr>
              <w:t>01000000000000000</w:t>
            </w:r>
          </w:p>
        </w:tc>
        <w:tc>
          <w:tcPr>
            <w:tcW w:w="0" w:type="auto"/>
          </w:tcPr>
          <w:p w:rsidR="008F4C46" w:rsidRPr="003B06E5" w:rsidRDefault="000D01DB" w:rsidP="00EE6914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978,6</w:t>
            </w:r>
          </w:p>
        </w:tc>
        <w:tc>
          <w:tcPr>
            <w:tcW w:w="0" w:type="auto"/>
          </w:tcPr>
          <w:p w:rsidR="008F4C46" w:rsidRPr="003B06E5" w:rsidRDefault="000D01DB" w:rsidP="005C2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t>925,5</w:t>
            </w:r>
          </w:p>
          <w:p w:rsidR="007414A7" w:rsidRPr="003B06E5" w:rsidRDefault="007414A7" w:rsidP="00EE691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:rsidR="008F4C46" w:rsidRPr="003B06E5" w:rsidRDefault="008F4C46" w:rsidP="00EE691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:rsidR="008F4C46" w:rsidRPr="003B06E5" w:rsidRDefault="008F4C46" w:rsidP="00EE691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8F4C46" w:rsidRPr="00EE6914" w:rsidTr="00EE6914">
        <w:trPr>
          <w:trHeight w:val="20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B06E5">
              <w:rPr>
                <w:rFonts w:ascii="Times New Roman" w:hAnsi="Times New Roman"/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01030000000000000</w:t>
            </w:r>
          </w:p>
        </w:tc>
        <w:tc>
          <w:tcPr>
            <w:tcW w:w="0" w:type="auto"/>
          </w:tcPr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0D01DB" w:rsidP="00EE6914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1569,5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414A7" w:rsidRPr="003B06E5" w:rsidRDefault="007414A7" w:rsidP="007414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F4C46" w:rsidRPr="003B06E5" w:rsidRDefault="000D01DB" w:rsidP="007414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t>1569,5</w:t>
            </w:r>
          </w:p>
        </w:tc>
      </w:tr>
      <w:tr w:rsidR="008F4C46" w:rsidRPr="00EE6914" w:rsidTr="00EE6914">
        <w:trPr>
          <w:trHeight w:val="596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ind w:left="-1666"/>
              <w:rPr>
                <w:rFonts w:ascii="Times New Roman" w:eastAsia="Times New Roman" w:hAnsi="Times New Roman"/>
                <w:lang w:val="en-US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rPr>
                <w:rFonts w:ascii="Times New Roman" w:hAnsi="Times New Roman"/>
                <w:bCs/>
              </w:rPr>
            </w:pPr>
            <w:r w:rsidRPr="003B06E5">
              <w:rPr>
                <w:rFonts w:ascii="Times New Roman" w:hAnsi="Times New Roman"/>
                <w:bCs/>
              </w:rPr>
              <w:t>Бюджетные кредиты из других бюджетов бюджетной системы Российской Федерации в валюте РФ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01030100000000000</w:t>
            </w:r>
          </w:p>
        </w:tc>
        <w:tc>
          <w:tcPr>
            <w:tcW w:w="0" w:type="auto"/>
          </w:tcPr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0D01DB" w:rsidP="00EE6914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1569,5</w:t>
            </w:r>
          </w:p>
        </w:tc>
        <w:tc>
          <w:tcPr>
            <w:tcW w:w="0" w:type="auto"/>
          </w:tcPr>
          <w:p w:rsidR="007414A7" w:rsidRPr="003B06E5" w:rsidRDefault="007414A7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414A7" w:rsidRPr="003B06E5" w:rsidRDefault="007414A7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F4C46" w:rsidRPr="003B06E5" w:rsidRDefault="000D01DB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t>1569,5</w:t>
            </w:r>
          </w:p>
        </w:tc>
      </w:tr>
      <w:tr w:rsidR="008F4C46" w:rsidRPr="00EE6914" w:rsidTr="00EE6914">
        <w:trPr>
          <w:trHeight w:val="596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ind w:left="-1666"/>
              <w:rPr>
                <w:rFonts w:ascii="Times New Roman" w:eastAsia="Times New Roman" w:hAnsi="Times New Roman"/>
                <w:lang w:eastAsia="ru-RU"/>
              </w:rPr>
            </w:pPr>
          </w:p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rPr>
                <w:rFonts w:ascii="Times New Roman" w:hAnsi="Times New Roman"/>
                <w:bCs/>
              </w:rPr>
            </w:pPr>
            <w:r w:rsidRPr="003B06E5">
              <w:rPr>
                <w:rFonts w:ascii="Times New Roman" w:hAnsi="Times New Roman"/>
                <w:bCs/>
              </w:rPr>
              <w:t>Привлечение бюджетных кредитов из других бюджетов бюджетной системы РФ в валюте РФ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01030100000000700</w:t>
            </w:r>
          </w:p>
        </w:tc>
        <w:tc>
          <w:tcPr>
            <w:tcW w:w="0" w:type="auto"/>
          </w:tcPr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0D01DB" w:rsidP="00EE6914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1585,4</w:t>
            </w:r>
          </w:p>
        </w:tc>
        <w:tc>
          <w:tcPr>
            <w:tcW w:w="0" w:type="auto"/>
          </w:tcPr>
          <w:p w:rsidR="007414A7" w:rsidRPr="003B06E5" w:rsidRDefault="007414A7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14A7" w:rsidRPr="003B06E5" w:rsidRDefault="007414A7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F4C46" w:rsidRPr="003B06E5" w:rsidRDefault="000D01DB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1585,4</w:t>
            </w:r>
          </w:p>
        </w:tc>
      </w:tr>
      <w:tr w:rsidR="008F4C46" w:rsidRPr="00EE6914" w:rsidTr="00EE6914">
        <w:trPr>
          <w:trHeight w:val="20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rPr>
                <w:rFonts w:ascii="Times New Roman" w:hAnsi="Times New Roman"/>
                <w:bCs/>
              </w:rPr>
            </w:pPr>
            <w:r w:rsidRPr="003B06E5">
              <w:rPr>
                <w:rFonts w:ascii="Times New Roman" w:hAnsi="Times New Roman"/>
                <w:bCs/>
              </w:rPr>
              <w:t>Привлечение кредитов из других бюджетов бюджетной системы РФ сельских поселений в валюте РФ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01030100100000710</w:t>
            </w:r>
          </w:p>
        </w:tc>
        <w:tc>
          <w:tcPr>
            <w:tcW w:w="0" w:type="auto"/>
          </w:tcPr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0D01DB" w:rsidP="00EE6914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1585,4</w:t>
            </w:r>
          </w:p>
        </w:tc>
        <w:tc>
          <w:tcPr>
            <w:tcW w:w="0" w:type="auto"/>
          </w:tcPr>
          <w:p w:rsidR="008F4C46" w:rsidRPr="003B06E5" w:rsidRDefault="008F4C46" w:rsidP="00741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14A7" w:rsidRPr="003B06E5" w:rsidRDefault="007414A7" w:rsidP="00741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14A7" w:rsidRPr="003B06E5" w:rsidRDefault="000D01DB" w:rsidP="00741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1585,4</w:t>
            </w:r>
          </w:p>
        </w:tc>
      </w:tr>
      <w:tr w:rsidR="008F4C46" w:rsidRPr="00EE6914" w:rsidTr="00EE6914">
        <w:trPr>
          <w:trHeight w:val="639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rPr>
                <w:rFonts w:ascii="Times New Roman" w:hAnsi="Times New Roman"/>
                <w:bCs/>
              </w:rPr>
            </w:pPr>
            <w:r w:rsidRPr="003B06E5">
              <w:rPr>
                <w:rFonts w:ascii="Times New Roman" w:hAnsi="Times New Roman"/>
                <w:bCs/>
              </w:rPr>
              <w:t>Погашение бюджетных кредитов, полученных из других бюджетов бюджетной системы РФ в валюте РФ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01030100000000800</w:t>
            </w:r>
          </w:p>
        </w:tc>
        <w:tc>
          <w:tcPr>
            <w:tcW w:w="0" w:type="auto"/>
          </w:tcPr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0D01DB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-</w:t>
            </w:r>
            <w:r w:rsidR="000D01DB" w:rsidRPr="003B06E5">
              <w:rPr>
                <w:rFonts w:ascii="Times New Roman" w:hAnsi="Times New Roman"/>
              </w:rPr>
              <w:t>15,8</w:t>
            </w:r>
          </w:p>
        </w:tc>
        <w:tc>
          <w:tcPr>
            <w:tcW w:w="0" w:type="auto"/>
          </w:tcPr>
          <w:p w:rsidR="00864F46" w:rsidRPr="003B06E5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4F46" w:rsidRPr="003B06E5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F4C46" w:rsidRPr="003B06E5" w:rsidRDefault="00864F46" w:rsidP="000D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B06E5">
              <w:rPr>
                <w:rFonts w:ascii="Times New Roman" w:eastAsia="Times New Roman" w:hAnsi="Times New Roman"/>
              </w:rPr>
              <w:t>-</w:t>
            </w:r>
            <w:r w:rsidR="000D01DB" w:rsidRPr="003B06E5">
              <w:rPr>
                <w:rFonts w:ascii="Times New Roman" w:eastAsia="Times New Roman" w:hAnsi="Times New Roman"/>
              </w:rPr>
              <w:t>15,8</w:t>
            </w:r>
          </w:p>
        </w:tc>
      </w:tr>
      <w:tr w:rsidR="008F4C46" w:rsidRPr="00EE6914" w:rsidTr="00EE6914">
        <w:trPr>
          <w:trHeight w:val="639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rPr>
                <w:rFonts w:ascii="Times New Roman" w:hAnsi="Times New Roman"/>
                <w:bCs/>
              </w:rPr>
            </w:pPr>
            <w:r w:rsidRPr="003B06E5">
              <w:rPr>
                <w:rFonts w:ascii="Times New Roman" w:hAnsi="Times New Roman"/>
                <w:bCs/>
              </w:rPr>
              <w:t>Погашение бюджетами сельских поселений кредитов из других бюджетов бюджетной системы РФ в валюте РФ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01030100100000810</w:t>
            </w:r>
          </w:p>
        </w:tc>
        <w:tc>
          <w:tcPr>
            <w:tcW w:w="0" w:type="auto"/>
          </w:tcPr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0D01DB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-</w:t>
            </w:r>
            <w:r w:rsidR="000D01DB" w:rsidRPr="003B06E5">
              <w:rPr>
                <w:rFonts w:ascii="Times New Roman" w:hAnsi="Times New Roman"/>
              </w:rPr>
              <w:t>15,8</w:t>
            </w:r>
          </w:p>
        </w:tc>
        <w:tc>
          <w:tcPr>
            <w:tcW w:w="0" w:type="auto"/>
          </w:tcPr>
          <w:p w:rsidR="00864F46" w:rsidRPr="003B06E5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4F46" w:rsidRPr="003B06E5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F4C46" w:rsidRPr="003B06E5" w:rsidRDefault="00864F46" w:rsidP="000D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B06E5">
              <w:rPr>
                <w:rFonts w:ascii="Times New Roman" w:eastAsia="Times New Roman" w:hAnsi="Times New Roman"/>
              </w:rPr>
              <w:t>-</w:t>
            </w:r>
            <w:r w:rsidR="000D01DB" w:rsidRPr="003B06E5">
              <w:rPr>
                <w:rFonts w:ascii="Times New Roman" w:eastAsia="Times New Roman" w:hAnsi="Times New Roman"/>
              </w:rPr>
              <w:t>15,8</w:t>
            </w:r>
          </w:p>
        </w:tc>
      </w:tr>
      <w:tr w:rsidR="008F4C46" w:rsidRPr="00EE6914" w:rsidTr="00EE6914">
        <w:trPr>
          <w:trHeight w:val="476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Изменение остатков средств на счетах по  учету средств бюджетов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B06E5">
              <w:rPr>
                <w:rFonts w:ascii="Times New Roman" w:hAnsi="Times New Roman"/>
              </w:rPr>
              <w:t>01050000000000000</w:t>
            </w:r>
          </w:p>
        </w:tc>
        <w:tc>
          <w:tcPr>
            <w:tcW w:w="0" w:type="auto"/>
          </w:tcPr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0D01DB" w:rsidP="00EE6914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-590,9</w:t>
            </w:r>
          </w:p>
        </w:tc>
        <w:tc>
          <w:tcPr>
            <w:tcW w:w="0" w:type="auto"/>
          </w:tcPr>
          <w:p w:rsidR="00864F46" w:rsidRPr="003B06E5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F4C46" w:rsidRPr="003B06E5" w:rsidRDefault="000D01DB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B06E5">
              <w:rPr>
                <w:rFonts w:ascii="Times New Roman" w:eastAsia="Times New Roman" w:hAnsi="Times New Roman"/>
              </w:rPr>
              <w:t>-644,0</w:t>
            </w:r>
          </w:p>
        </w:tc>
      </w:tr>
      <w:tr w:rsidR="008F4C46" w:rsidRPr="00EE6914" w:rsidTr="00EE6914">
        <w:trPr>
          <w:trHeight w:val="512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rPr>
                <w:rFonts w:ascii="Times New Roman" w:hAnsi="Times New Roman"/>
                <w:b/>
              </w:rPr>
            </w:pPr>
            <w:r w:rsidRPr="003B06E5">
              <w:rPr>
                <w:rFonts w:ascii="Times New Roman" w:hAnsi="Times New Roman"/>
                <w:b/>
              </w:rPr>
              <w:t>Увеличение  остатков средств бюджетов</w:t>
            </w:r>
          </w:p>
          <w:p w:rsidR="008F4C46" w:rsidRPr="003B06E5" w:rsidRDefault="008F4C46" w:rsidP="008F4C4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B06E5">
              <w:rPr>
                <w:rFonts w:ascii="Times New Roman" w:hAnsi="Times New Roman"/>
              </w:rPr>
              <w:t>01050000000000500</w:t>
            </w:r>
          </w:p>
        </w:tc>
        <w:tc>
          <w:tcPr>
            <w:tcW w:w="0" w:type="auto"/>
          </w:tcPr>
          <w:p w:rsidR="008F4C46" w:rsidRPr="003B06E5" w:rsidRDefault="008F4C46" w:rsidP="000D01D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B06E5">
              <w:rPr>
                <w:rFonts w:ascii="Times New Roman" w:hAnsi="Times New Roman"/>
              </w:rPr>
              <w:t>-</w:t>
            </w:r>
            <w:r w:rsidR="000D01DB" w:rsidRPr="003B06E5">
              <w:rPr>
                <w:rFonts w:ascii="Times New Roman" w:hAnsi="Times New Roman"/>
              </w:rPr>
              <w:t>11520,0</w:t>
            </w:r>
          </w:p>
        </w:tc>
        <w:tc>
          <w:tcPr>
            <w:tcW w:w="0" w:type="auto"/>
          </w:tcPr>
          <w:p w:rsidR="008F4C46" w:rsidRPr="003B06E5" w:rsidRDefault="00864F46" w:rsidP="000D01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t>-</w:t>
            </w:r>
            <w:r w:rsidR="000D01DB" w:rsidRPr="003B06E5">
              <w:rPr>
                <w:rFonts w:ascii="Times New Roman" w:eastAsia="Times New Roman" w:hAnsi="Times New Roman"/>
              </w:rPr>
              <w:t>11526,5</w:t>
            </w:r>
          </w:p>
        </w:tc>
      </w:tr>
      <w:tr w:rsidR="008F4C46" w:rsidRPr="00EE6914" w:rsidTr="00EE6914">
        <w:trPr>
          <w:trHeight w:val="428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:rsidR="008F4C46" w:rsidRPr="003B06E5" w:rsidRDefault="008F4C46" w:rsidP="007414A7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01050200000000500</w:t>
            </w:r>
          </w:p>
        </w:tc>
        <w:tc>
          <w:tcPr>
            <w:tcW w:w="0" w:type="auto"/>
          </w:tcPr>
          <w:p w:rsidR="008F4C46" w:rsidRPr="003B06E5" w:rsidRDefault="008F4C46" w:rsidP="000D01DB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-</w:t>
            </w:r>
            <w:r w:rsidR="000D01DB" w:rsidRPr="003B06E5">
              <w:rPr>
                <w:rFonts w:ascii="Times New Roman" w:hAnsi="Times New Roman"/>
              </w:rPr>
              <w:t>11520,0</w:t>
            </w:r>
          </w:p>
        </w:tc>
        <w:tc>
          <w:tcPr>
            <w:tcW w:w="0" w:type="auto"/>
          </w:tcPr>
          <w:p w:rsidR="008F4C46" w:rsidRPr="003B06E5" w:rsidRDefault="00864F46" w:rsidP="000D01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t>-</w:t>
            </w:r>
            <w:r w:rsidR="000D01DB" w:rsidRPr="003B06E5">
              <w:rPr>
                <w:rFonts w:ascii="Times New Roman" w:eastAsia="Times New Roman" w:hAnsi="Times New Roman"/>
              </w:rPr>
              <w:t>11526,5</w:t>
            </w:r>
          </w:p>
        </w:tc>
      </w:tr>
      <w:tr w:rsidR="008F4C46" w:rsidRPr="00EE6914" w:rsidTr="00EE6914">
        <w:trPr>
          <w:trHeight w:val="482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</w:tcPr>
          <w:p w:rsidR="008F4C46" w:rsidRPr="003B06E5" w:rsidRDefault="008F4C46" w:rsidP="007414A7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01050201000000510</w:t>
            </w:r>
          </w:p>
        </w:tc>
        <w:tc>
          <w:tcPr>
            <w:tcW w:w="0" w:type="auto"/>
          </w:tcPr>
          <w:p w:rsidR="008F4C46" w:rsidRPr="003B06E5" w:rsidRDefault="008F4C46" w:rsidP="000D01DB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-</w:t>
            </w:r>
            <w:r w:rsidR="000D01DB" w:rsidRPr="003B06E5">
              <w:rPr>
                <w:rFonts w:ascii="Times New Roman" w:hAnsi="Times New Roman"/>
              </w:rPr>
              <w:t>11520,0</w:t>
            </w:r>
          </w:p>
        </w:tc>
        <w:tc>
          <w:tcPr>
            <w:tcW w:w="0" w:type="auto"/>
          </w:tcPr>
          <w:p w:rsidR="008F4C46" w:rsidRPr="003B06E5" w:rsidRDefault="00864F46" w:rsidP="000D01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t>-</w:t>
            </w:r>
            <w:r w:rsidR="000D01DB" w:rsidRPr="003B06E5">
              <w:rPr>
                <w:rFonts w:ascii="Times New Roman" w:eastAsia="Times New Roman" w:hAnsi="Times New Roman"/>
              </w:rPr>
              <w:t>11526,5</w:t>
            </w:r>
          </w:p>
        </w:tc>
      </w:tr>
      <w:tr w:rsidR="008F4C46" w:rsidRPr="00EE6914" w:rsidTr="00EE6914">
        <w:trPr>
          <w:trHeight w:val="562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B06E5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0" w:type="auto"/>
          </w:tcPr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0D01D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B06E5">
              <w:rPr>
                <w:rFonts w:ascii="Times New Roman" w:hAnsi="Times New Roman"/>
              </w:rPr>
              <w:t>-</w:t>
            </w:r>
            <w:r w:rsidR="000D01DB" w:rsidRPr="003B06E5">
              <w:rPr>
                <w:rFonts w:ascii="Times New Roman" w:hAnsi="Times New Roman"/>
              </w:rPr>
              <w:t>11520,0</w:t>
            </w:r>
          </w:p>
        </w:tc>
        <w:tc>
          <w:tcPr>
            <w:tcW w:w="0" w:type="auto"/>
          </w:tcPr>
          <w:p w:rsidR="00864F46" w:rsidRPr="003B06E5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F4C46" w:rsidRPr="003B06E5" w:rsidRDefault="00864F46" w:rsidP="000D01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t>-</w:t>
            </w:r>
            <w:r w:rsidR="000D01DB" w:rsidRPr="003B06E5">
              <w:rPr>
                <w:rFonts w:ascii="Times New Roman" w:eastAsia="Times New Roman" w:hAnsi="Times New Roman"/>
              </w:rPr>
              <w:t>11526,5</w:t>
            </w:r>
          </w:p>
        </w:tc>
      </w:tr>
      <w:tr w:rsidR="008F4C46" w:rsidRPr="00EE6914" w:rsidTr="007414A7">
        <w:trPr>
          <w:trHeight w:val="326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</w:tcPr>
          <w:p w:rsidR="008F4C46" w:rsidRPr="003B06E5" w:rsidRDefault="008F4C46" w:rsidP="007414A7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  <w:b/>
              </w:rPr>
              <w:t>Уменьшение остатков средств  бюджетов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B06E5">
              <w:rPr>
                <w:rFonts w:ascii="Times New Roman" w:hAnsi="Times New Roman"/>
              </w:rPr>
              <w:t>01050000000000600</w:t>
            </w:r>
          </w:p>
        </w:tc>
        <w:tc>
          <w:tcPr>
            <w:tcW w:w="0" w:type="auto"/>
          </w:tcPr>
          <w:p w:rsidR="008F4C46" w:rsidRPr="003B06E5" w:rsidRDefault="000D01DB" w:rsidP="00EE6914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10929,1</w:t>
            </w:r>
          </w:p>
        </w:tc>
        <w:tc>
          <w:tcPr>
            <w:tcW w:w="0" w:type="auto"/>
          </w:tcPr>
          <w:p w:rsidR="008F4C46" w:rsidRPr="003B06E5" w:rsidRDefault="000D01DB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t>10882,5</w:t>
            </w:r>
          </w:p>
        </w:tc>
      </w:tr>
      <w:tr w:rsidR="008F4C46" w:rsidRPr="00EE6914" w:rsidTr="00EE6914">
        <w:trPr>
          <w:trHeight w:val="70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</w:tcPr>
          <w:p w:rsidR="008F4C46" w:rsidRPr="003B06E5" w:rsidRDefault="008F4C46" w:rsidP="007414A7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 xml:space="preserve">Уменьшение прочих остатков средств  </w:t>
            </w:r>
            <w:r w:rsidRPr="003B06E5">
              <w:rPr>
                <w:rFonts w:ascii="Times New Roman" w:hAnsi="Times New Roman"/>
              </w:rPr>
              <w:lastRenderedPageBreak/>
              <w:t>бюджетов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B06E5">
              <w:rPr>
                <w:rFonts w:ascii="Times New Roman" w:hAnsi="Times New Roman"/>
              </w:rPr>
              <w:lastRenderedPageBreak/>
              <w:t>01050200000000600</w:t>
            </w:r>
          </w:p>
        </w:tc>
        <w:tc>
          <w:tcPr>
            <w:tcW w:w="0" w:type="auto"/>
          </w:tcPr>
          <w:p w:rsidR="008F4C46" w:rsidRPr="003B06E5" w:rsidRDefault="008F4C46" w:rsidP="00EE6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0D01DB" w:rsidP="00EE6914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lastRenderedPageBreak/>
              <w:t>10929,1</w:t>
            </w:r>
          </w:p>
        </w:tc>
        <w:tc>
          <w:tcPr>
            <w:tcW w:w="0" w:type="auto"/>
          </w:tcPr>
          <w:p w:rsidR="00864F46" w:rsidRPr="003B06E5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F4C46" w:rsidRPr="003B06E5" w:rsidRDefault="000D01DB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lastRenderedPageBreak/>
              <w:t>10882,5</w:t>
            </w:r>
          </w:p>
        </w:tc>
      </w:tr>
      <w:tr w:rsidR="008F4C46" w:rsidRPr="00EE6914" w:rsidTr="008F4C46">
        <w:trPr>
          <w:trHeight w:val="555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vAlign w:val="center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01050201000000610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0D01DB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10929,1</w:t>
            </w:r>
          </w:p>
        </w:tc>
        <w:tc>
          <w:tcPr>
            <w:tcW w:w="0" w:type="auto"/>
          </w:tcPr>
          <w:p w:rsidR="00864F46" w:rsidRPr="003B06E5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F4C46" w:rsidRPr="003B06E5" w:rsidRDefault="000D01DB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t>10882,5</w:t>
            </w:r>
          </w:p>
        </w:tc>
      </w:tr>
      <w:tr w:rsidR="008F4C46" w:rsidRPr="00EE6914" w:rsidTr="007414A7">
        <w:trPr>
          <w:trHeight w:val="419"/>
        </w:trPr>
        <w:tc>
          <w:tcPr>
            <w:tcW w:w="0" w:type="auto"/>
          </w:tcPr>
          <w:p w:rsidR="008F4C46" w:rsidRPr="003B06E5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</w:tcPr>
          <w:p w:rsidR="008F4C46" w:rsidRPr="003B06E5" w:rsidRDefault="008F4C46" w:rsidP="007414A7">
            <w:pPr>
              <w:spacing w:after="0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</w:pPr>
          </w:p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0" w:type="auto"/>
          </w:tcPr>
          <w:p w:rsidR="008F4C46" w:rsidRPr="003B06E5" w:rsidRDefault="008F4C46" w:rsidP="008F4C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4C46" w:rsidRPr="003B06E5" w:rsidRDefault="000D01DB" w:rsidP="008F4C46">
            <w:pPr>
              <w:spacing w:after="0"/>
              <w:jc w:val="center"/>
              <w:rPr>
                <w:rFonts w:ascii="Times New Roman" w:hAnsi="Times New Roman"/>
              </w:rPr>
            </w:pPr>
            <w:r w:rsidRPr="003B06E5">
              <w:rPr>
                <w:rFonts w:ascii="Times New Roman" w:hAnsi="Times New Roman"/>
              </w:rPr>
              <w:t>10929,1</w:t>
            </w:r>
          </w:p>
        </w:tc>
        <w:tc>
          <w:tcPr>
            <w:tcW w:w="0" w:type="auto"/>
          </w:tcPr>
          <w:p w:rsidR="00864F46" w:rsidRPr="003B06E5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F4C46" w:rsidRPr="003B06E5" w:rsidRDefault="000D01DB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06E5">
              <w:rPr>
                <w:rFonts w:ascii="Times New Roman" w:eastAsia="Times New Roman" w:hAnsi="Times New Roman"/>
              </w:rPr>
              <w:t>10882,5</w:t>
            </w:r>
          </w:p>
        </w:tc>
      </w:tr>
    </w:tbl>
    <w:p w:rsidR="002D49E0" w:rsidRPr="002D49E0" w:rsidRDefault="002D49E0" w:rsidP="002D49E0">
      <w:pPr>
        <w:spacing w:after="120" w:line="240" w:lineRule="auto"/>
        <w:ind w:left="283" w:firstLine="425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D49E0" w:rsidRPr="002D49E0" w:rsidRDefault="002D49E0" w:rsidP="002D49E0">
      <w:pPr>
        <w:spacing w:after="120" w:line="240" w:lineRule="auto"/>
        <w:ind w:left="283" w:firstLine="425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D49E0" w:rsidRPr="003B06E5" w:rsidRDefault="002D49E0" w:rsidP="002D49E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06E5">
        <w:rPr>
          <w:rFonts w:ascii="Times New Roman" w:eastAsia="Times New Roman" w:hAnsi="Times New Roman"/>
          <w:lang w:eastAsia="ru-RU"/>
        </w:rPr>
        <w:t>Приложение  6</w:t>
      </w:r>
      <w:r w:rsidRPr="003B06E5">
        <w:rPr>
          <w:rFonts w:ascii="Times New Roman" w:eastAsia="Times New Roman" w:hAnsi="Times New Roman"/>
          <w:lang w:eastAsia="ru-RU"/>
        </w:rPr>
        <w:br/>
        <w:t>к решению Совета народных депутатов</w:t>
      </w:r>
    </w:p>
    <w:p w:rsidR="002D49E0" w:rsidRPr="003B06E5" w:rsidRDefault="002D49E0" w:rsidP="002D49E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06E5">
        <w:rPr>
          <w:rFonts w:ascii="Times New Roman" w:eastAsia="Times New Roman" w:hAnsi="Times New Roman"/>
          <w:lang w:eastAsia="ru-RU"/>
        </w:rPr>
        <w:t xml:space="preserve"> </w:t>
      </w:r>
      <w:r w:rsidR="00720768" w:rsidRPr="003B06E5">
        <w:rPr>
          <w:rFonts w:ascii="Times New Roman" w:eastAsia="Times New Roman" w:hAnsi="Times New Roman"/>
          <w:bCs/>
          <w:lang w:eastAsia="ru-RU"/>
        </w:rPr>
        <w:t>Первомайского</w:t>
      </w:r>
      <w:r w:rsidRPr="003B06E5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2D49E0" w:rsidRPr="003B06E5" w:rsidRDefault="002D49E0" w:rsidP="002D49E0">
      <w:pPr>
        <w:spacing w:after="120" w:line="240" w:lineRule="auto"/>
        <w:ind w:left="283" w:firstLine="4253"/>
        <w:jc w:val="right"/>
        <w:rPr>
          <w:rFonts w:ascii="Times New Roman" w:eastAsia="Times New Roman" w:hAnsi="Times New Roman"/>
          <w:lang w:eastAsia="ru-RU"/>
        </w:rPr>
      </w:pPr>
      <w:r w:rsidRPr="003B06E5">
        <w:rPr>
          <w:rFonts w:ascii="Times New Roman" w:eastAsia="Times New Roman" w:hAnsi="Times New Roman"/>
          <w:lang w:eastAsia="ru-RU"/>
        </w:rPr>
        <w:t xml:space="preserve">от </w:t>
      </w:r>
      <w:r w:rsidR="008152DA">
        <w:rPr>
          <w:rFonts w:ascii="Times New Roman" w:hAnsi="Times New Roman"/>
        </w:rPr>
        <w:t>07</w:t>
      </w:r>
      <w:r w:rsidR="008152DA" w:rsidRPr="003B06E5">
        <w:rPr>
          <w:rFonts w:ascii="Times New Roman" w:hAnsi="Times New Roman"/>
        </w:rPr>
        <w:t>.04.202</w:t>
      </w:r>
      <w:r w:rsidR="008152DA">
        <w:rPr>
          <w:rFonts w:ascii="Times New Roman" w:hAnsi="Times New Roman"/>
        </w:rPr>
        <w:t>5</w:t>
      </w:r>
      <w:r w:rsidR="008152DA" w:rsidRPr="003B06E5">
        <w:rPr>
          <w:rFonts w:ascii="Times New Roman" w:hAnsi="Times New Roman"/>
        </w:rPr>
        <w:t xml:space="preserve"> №</w:t>
      </w:r>
      <w:r w:rsidR="008152DA">
        <w:rPr>
          <w:rFonts w:ascii="Times New Roman" w:hAnsi="Times New Roman"/>
        </w:rPr>
        <w:t xml:space="preserve"> 324</w:t>
      </w:r>
      <w:r w:rsidR="008152DA" w:rsidRPr="003B06E5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2D49E0" w:rsidRPr="003B06E5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B06E5">
        <w:rPr>
          <w:rFonts w:ascii="Times New Roman" w:eastAsia="Times New Roman" w:hAnsi="Times New Roman"/>
          <w:b/>
          <w:bCs/>
          <w:lang w:eastAsia="ru-RU"/>
        </w:rPr>
        <w:t xml:space="preserve">Распределение бюджетных ассигнований на исполнение </w:t>
      </w:r>
      <w:r w:rsidRPr="003B06E5">
        <w:rPr>
          <w:rFonts w:ascii="Times New Roman" w:eastAsia="Times New Roman" w:hAnsi="Times New Roman"/>
          <w:b/>
          <w:bCs/>
          <w:lang w:eastAsia="ru-RU"/>
        </w:rPr>
        <w:br/>
        <w:t xml:space="preserve">публичных нормативных обязательств </w:t>
      </w:r>
    </w:p>
    <w:p w:rsidR="002D49E0" w:rsidRPr="003B06E5" w:rsidRDefault="00720768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B06E5">
        <w:rPr>
          <w:rFonts w:ascii="Times New Roman" w:eastAsia="Times New Roman" w:hAnsi="Times New Roman"/>
          <w:b/>
          <w:bCs/>
          <w:lang w:eastAsia="ru-RU"/>
        </w:rPr>
        <w:t>Первомайского</w:t>
      </w:r>
      <w:r w:rsidR="002D49E0" w:rsidRPr="003B06E5">
        <w:rPr>
          <w:rFonts w:ascii="Times New Roman" w:eastAsia="Times New Roman" w:hAnsi="Times New Roman"/>
          <w:b/>
          <w:bCs/>
          <w:lang w:eastAsia="ru-RU"/>
        </w:rPr>
        <w:t xml:space="preserve"> сельского поселения за 202</w:t>
      </w:r>
      <w:r w:rsidR="003B06E5">
        <w:rPr>
          <w:rFonts w:ascii="Times New Roman" w:eastAsia="Times New Roman" w:hAnsi="Times New Roman"/>
          <w:b/>
          <w:bCs/>
          <w:lang w:eastAsia="ru-RU"/>
        </w:rPr>
        <w:t>4</w:t>
      </w:r>
      <w:r w:rsidR="002D49E0" w:rsidRPr="003B06E5">
        <w:rPr>
          <w:rFonts w:ascii="Times New Roman" w:eastAsia="Times New Roman" w:hAnsi="Times New Roman"/>
          <w:b/>
          <w:bCs/>
          <w:lang w:eastAsia="ru-RU"/>
        </w:rPr>
        <w:t xml:space="preserve"> год  </w:t>
      </w:r>
    </w:p>
    <w:p w:rsidR="002D49E0" w:rsidRPr="003B06E5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D49E0" w:rsidRPr="003B06E5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B06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Сумма (тыс. рублей)</w:t>
      </w:r>
    </w:p>
    <w:tbl>
      <w:tblPr>
        <w:tblW w:w="501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3"/>
        <w:gridCol w:w="1607"/>
        <w:gridCol w:w="705"/>
        <w:gridCol w:w="707"/>
        <w:gridCol w:w="590"/>
        <w:gridCol w:w="1263"/>
        <w:gridCol w:w="1077"/>
      </w:tblGrid>
      <w:tr w:rsidR="002D49E0" w:rsidRPr="003B06E5" w:rsidTr="007414A7">
        <w:tc>
          <w:tcPr>
            <w:tcW w:w="2023" w:type="pct"/>
            <w:vAlign w:val="bottom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04" w:type="pct"/>
            <w:vAlign w:val="bottom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353" w:type="pct"/>
            <w:vAlign w:val="bottom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354" w:type="pct"/>
            <w:vAlign w:val="bottom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3B06E5">
              <w:rPr>
                <w:rFonts w:ascii="Times New Roman" w:eastAsia="Times New Roman" w:hAnsi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295" w:type="pct"/>
            <w:vAlign w:val="bottom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proofErr w:type="gramStart"/>
            <w:r w:rsidRPr="003B06E5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32" w:type="pct"/>
            <w:vAlign w:val="bottom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color w:val="1E1E1E"/>
                <w:lang w:eastAsia="ru-RU"/>
              </w:rPr>
              <w:t>Утвержденные бюджетные назначения</w:t>
            </w:r>
          </w:p>
        </w:tc>
        <w:tc>
          <w:tcPr>
            <w:tcW w:w="540" w:type="pct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bCs/>
                <w:lang w:eastAsia="ru-RU"/>
              </w:rPr>
              <w:t>Исполнено</w:t>
            </w:r>
          </w:p>
        </w:tc>
      </w:tr>
      <w:tr w:rsidR="002D49E0" w:rsidRPr="003B06E5" w:rsidTr="007414A7">
        <w:tc>
          <w:tcPr>
            <w:tcW w:w="2023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3B06E5">
              <w:rPr>
                <w:rFonts w:ascii="Arial" w:eastAsia="Times New Roman" w:hAnsi="Arial"/>
                <w:lang w:eastAsia="ru-RU"/>
              </w:rPr>
              <w:t>2</w:t>
            </w:r>
          </w:p>
        </w:tc>
        <w:tc>
          <w:tcPr>
            <w:tcW w:w="804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3B06E5">
              <w:rPr>
                <w:rFonts w:ascii="Arial" w:eastAsia="Times New Roman" w:hAnsi="Arial"/>
                <w:lang w:eastAsia="ru-RU"/>
              </w:rPr>
              <w:t>3</w:t>
            </w:r>
          </w:p>
        </w:tc>
        <w:tc>
          <w:tcPr>
            <w:tcW w:w="353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3B06E5">
              <w:rPr>
                <w:rFonts w:ascii="Arial" w:eastAsia="Times New Roman" w:hAnsi="Arial"/>
                <w:lang w:eastAsia="ru-RU"/>
              </w:rPr>
              <w:t>4</w:t>
            </w:r>
          </w:p>
        </w:tc>
        <w:tc>
          <w:tcPr>
            <w:tcW w:w="354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3B06E5">
              <w:rPr>
                <w:rFonts w:ascii="Arial" w:eastAsia="Times New Roman" w:hAnsi="Arial"/>
                <w:lang w:eastAsia="ru-RU"/>
              </w:rPr>
              <w:t>5</w:t>
            </w:r>
          </w:p>
        </w:tc>
        <w:tc>
          <w:tcPr>
            <w:tcW w:w="295" w:type="pct"/>
            <w:vAlign w:val="bottom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32" w:type="pct"/>
            <w:vAlign w:val="bottom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40" w:type="pct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9E0" w:rsidRPr="003B06E5" w:rsidTr="007414A7">
        <w:tc>
          <w:tcPr>
            <w:tcW w:w="2023" w:type="pct"/>
          </w:tcPr>
          <w:p w:rsidR="002D49E0" w:rsidRPr="003B06E5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Муниципальная программа </w:t>
            </w:r>
            <w:r w:rsidR="00720768" w:rsidRPr="003B06E5">
              <w:rPr>
                <w:rFonts w:ascii="Times New Roman" w:eastAsia="Times New Roman" w:hAnsi="Times New Roman"/>
                <w:b/>
                <w:bCs/>
                <w:lang w:eastAsia="ru-RU"/>
              </w:rPr>
              <w:t>Первомайского</w:t>
            </w: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Первомайского</w:t>
            </w:r>
            <w:r w:rsidRPr="003B06E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804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b/>
                <w:lang w:eastAsia="ru-RU"/>
              </w:rPr>
              <w:t>3900000000</w:t>
            </w:r>
          </w:p>
        </w:tc>
        <w:tc>
          <w:tcPr>
            <w:tcW w:w="353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5" w:type="pct"/>
            <w:vAlign w:val="bottom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32" w:type="pct"/>
            <w:vAlign w:val="center"/>
          </w:tcPr>
          <w:p w:rsidR="002D49E0" w:rsidRPr="003B06E5" w:rsidRDefault="003B06E5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292,9</w:t>
            </w:r>
          </w:p>
        </w:tc>
        <w:tc>
          <w:tcPr>
            <w:tcW w:w="540" w:type="pct"/>
            <w:vAlign w:val="center"/>
          </w:tcPr>
          <w:p w:rsidR="002D49E0" w:rsidRPr="003B06E5" w:rsidRDefault="003B06E5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292,9</w:t>
            </w:r>
          </w:p>
        </w:tc>
      </w:tr>
      <w:tr w:rsidR="002D49E0" w:rsidRPr="003B06E5" w:rsidTr="007414A7">
        <w:tc>
          <w:tcPr>
            <w:tcW w:w="2023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3B06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804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53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Align w:val="bottom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pct"/>
            <w:vAlign w:val="center"/>
          </w:tcPr>
          <w:p w:rsidR="002D49E0" w:rsidRPr="003B06E5" w:rsidRDefault="003B06E5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540" w:type="pct"/>
            <w:vAlign w:val="center"/>
          </w:tcPr>
          <w:p w:rsidR="002D49E0" w:rsidRPr="003B06E5" w:rsidRDefault="003B06E5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  <w:tr w:rsidR="002D49E0" w:rsidRPr="003B06E5" w:rsidTr="007414A7">
        <w:tc>
          <w:tcPr>
            <w:tcW w:w="2023" w:type="pct"/>
            <w:vAlign w:val="center"/>
          </w:tcPr>
          <w:p w:rsidR="002D49E0" w:rsidRPr="003B06E5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804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3920500</w:t>
            </w:r>
            <w:r w:rsidR="007414A7" w:rsidRPr="003B06E5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353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Align w:val="bottom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pct"/>
            <w:vAlign w:val="center"/>
          </w:tcPr>
          <w:p w:rsidR="002D49E0" w:rsidRPr="003B06E5" w:rsidRDefault="003B06E5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540" w:type="pct"/>
            <w:vAlign w:val="center"/>
          </w:tcPr>
          <w:p w:rsidR="002D49E0" w:rsidRPr="003B06E5" w:rsidRDefault="003B06E5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  <w:tr w:rsidR="002D49E0" w:rsidRPr="003B06E5" w:rsidTr="007414A7">
        <w:tc>
          <w:tcPr>
            <w:tcW w:w="2023" w:type="pct"/>
            <w:vAlign w:val="center"/>
          </w:tcPr>
          <w:p w:rsidR="002D49E0" w:rsidRPr="003B06E5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 xml:space="preserve">Доплаты к пенсиям муниципальных служащих </w:t>
            </w:r>
            <w:r w:rsidR="00720768" w:rsidRPr="003B06E5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B06E5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(Социальное обеспечение и иные выплаты населению)</w:t>
            </w:r>
          </w:p>
          <w:p w:rsidR="002D49E0" w:rsidRPr="003B06E5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4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3920590470</w:t>
            </w:r>
          </w:p>
        </w:tc>
        <w:tc>
          <w:tcPr>
            <w:tcW w:w="353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354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95" w:type="pct"/>
            <w:vAlign w:val="center"/>
          </w:tcPr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6E5">
              <w:rPr>
                <w:rFonts w:ascii="Times New Roman" w:eastAsia="Times New Roman" w:hAnsi="Times New Roman"/>
                <w:lang w:eastAsia="ru-RU"/>
              </w:rPr>
              <w:t>01</w:t>
            </w:r>
          </w:p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3B06E5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pct"/>
            <w:vAlign w:val="center"/>
          </w:tcPr>
          <w:p w:rsidR="002D49E0" w:rsidRPr="003B06E5" w:rsidRDefault="003B06E5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  <w:tc>
          <w:tcPr>
            <w:tcW w:w="540" w:type="pct"/>
            <w:vAlign w:val="center"/>
          </w:tcPr>
          <w:p w:rsidR="002D49E0" w:rsidRPr="003B06E5" w:rsidRDefault="003B06E5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292,9</w:t>
            </w:r>
          </w:p>
        </w:tc>
      </w:tr>
    </w:tbl>
    <w:p w:rsidR="002D49E0" w:rsidRPr="003B06E5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D49E0" w:rsidRPr="003B06E5" w:rsidRDefault="002D49E0">
      <w:pPr>
        <w:rPr>
          <w:rFonts w:ascii="Times New Roman" w:hAnsi="Times New Roman"/>
        </w:rPr>
      </w:pPr>
    </w:p>
    <w:sectPr w:rsidR="002D49E0" w:rsidRPr="003B06E5" w:rsidSect="004F4B9D">
      <w:pgSz w:w="11906" w:h="16838" w:code="9"/>
      <w:pgMar w:top="568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4030D"/>
    <w:multiLevelType w:val="hybridMultilevel"/>
    <w:tmpl w:val="ED1E29B2"/>
    <w:lvl w:ilvl="0" w:tplc="1F00CB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55909"/>
    <w:multiLevelType w:val="hybridMultilevel"/>
    <w:tmpl w:val="5766670C"/>
    <w:lvl w:ilvl="0" w:tplc="4FAC0E98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1D29"/>
    <w:rsid w:val="000006FD"/>
    <w:rsid w:val="0000112F"/>
    <w:rsid w:val="00004AD1"/>
    <w:rsid w:val="000106B2"/>
    <w:rsid w:val="00043097"/>
    <w:rsid w:val="00074D60"/>
    <w:rsid w:val="0009216E"/>
    <w:rsid w:val="00097D45"/>
    <w:rsid w:val="000D01DB"/>
    <w:rsid w:val="000F198C"/>
    <w:rsid w:val="000F427F"/>
    <w:rsid w:val="00181175"/>
    <w:rsid w:val="00182A18"/>
    <w:rsid w:val="00187DCB"/>
    <w:rsid w:val="001B7832"/>
    <w:rsid w:val="001C5CE1"/>
    <w:rsid w:val="001D3A24"/>
    <w:rsid w:val="001D42C9"/>
    <w:rsid w:val="001E472C"/>
    <w:rsid w:val="002043D8"/>
    <w:rsid w:val="00226649"/>
    <w:rsid w:val="00273960"/>
    <w:rsid w:val="00281E87"/>
    <w:rsid w:val="002B39E4"/>
    <w:rsid w:val="002C06CF"/>
    <w:rsid w:val="002C4B5B"/>
    <w:rsid w:val="002C6DE2"/>
    <w:rsid w:val="002D16F6"/>
    <w:rsid w:val="002D2750"/>
    <w:rsid w:val="002D49E0"/>
    <w:rsid w:val="002D7161"/>
    <w:rsid w:val="002E3710"/>
    <w:rsid w:val="002F3441"/>
    <w:rsid w:val="0031383E"/>
    <w:rsid w:val="00332485"/>
    <w:rsid w:val="00334B02"/>
    <w:rsid w:val="00362FCE"/>
    <w:rsid w:val="00370D0A"/>
    <w:rsid w:val="0038338C"/>
    <w:rsid w:val="00386B50"/>
    <w:rsid w:val="003A5028"/>
    <w:rsid w:val="003B06E5"/>
    <w:rsid w:val="003D3126"/>
    <w:rsid w:val="003E7239"/>
    <w:rsid w:val="00403A88"/>
    <w:rsid w:val="00434277"/>
    <w:rsid w:val="00472FF4"/>
    <w:rsid w:val="004A6C6C"/>
    <w:rsid w:val="004B6202"/>
    <w:rsid w:val="004C17FB"/>
    <w:rsid w:val="004C2C1E"/>
    <w:rsid w:val="004D1E01"/>
    <w:rsid w:val="004E4563"/>
    <w:rsid w:val="004E76E8"/>
    <w:rsid w:val="004F4B9D"/>
    <w:rsid w:val="004F4F49"/>
    <w:rsid w:val="00526422"/>
    <w:rsid w:val="005739C6"/>
    <w:rsid w:val="005765AE"/>
    <w:rsid w:val="005C234F"/>
    <w:rsid w:val="005C4E82"/>
    <w:rsid w:val="005F6A8C"/>
    <w:rsid w:val="00601AB4"/>
    <w:rsid w:val="00637949"/>
    <w:rsid w:val="006555F6"/>
    <w:rsid w:val="006860BD"/>
    <w:rsid w:val="006A17BA"/>
    <w:rsid w:val="006B5CF4"/>
    <w:rsid w:val="006D1DA0"/>
    <w:rsid w:val="00703691"/>
    <w:rsid w:val="00720768"/>
    <w:rsid w:val="00721D06"/>
    <w:rsid w:val="007414A7"/>
    <w:rsid w:val="007426D2"/>
    <w:rsid w:val="00751F3C"/>
    <w:rsid w:val="00755997"/>
    <w:rsid w:val="00766E54"/>
    <w:rsid w:val="00790F0F"/>
    <w:rsid w:val="007A62E3"/>
    <w:rsid w:val="007A70A0"/>
    <w:rsid w:val="007E066F"/>
    <w:rsid w:val="00803AAD"/>
    <w:rsid w:val="00807FE2"/>
    <w:rsid w:val="008152DA"/>
    <w:rsid w:val="00831D29"/>
    <w:rsid w:val="008427F1"/>
    <w:rsid w:val="008556F8"/>
    <w:rsid w:val="008608F5"/>
    <w:rsid w:val="0086180C"/>
    <w:rsid w:val="008648EF"/>
    <w:rsid w:val="00864E16"/>
    <w:rsid w:val="00864F46"/>
    <w:rsid w:val="00887C24"/>
    <w:rsid w:val="008A4E98"/>
    <w:rsid w:val="008A5EFF"/>
    <w:rsid w:val="008C36F7"/>
    <w:rsid w:val="008D5EFE"/>
    <w:rsid w:val="008F4C46"/>
    <w:rsid w:val="008F7F29"/>
    <w:rsid w:val="0090028E"/>
    <w:rsid w:val="00906708"/>
    <w:rsid w:val="00937F2B"/>
    <w:rsid w:val="00963389"/>
    <w:rsid w:val="009955C1"/>
    <w:rsid w:val="009C68D1"/>
    <w:rsid w:val="009C6A6A"/>
    <w:rsid w:val="009D0C15"/>
    <w:rsid w:val="009F0D10"/>
    <w:rsid w:val="00A42F01"/>
    <w:rsid w:val="00A85103"/>
    <w:rsid w:val="00A94A2C"/>
    <w:rsid w:val="00AA4A6C"/>
    <w:rsid w:val="00AB6EF0"/>
    <w:rsid w:val="00B16060"/>
    <w:rsid w:val="00B6241C"/>
    <w:rsid w:val="00B81C26"/>
    <w:rsid w:val="00BB086D"/>
    <w:rsid w:val="00BD789B"/>
    <w:rsid w:val="00C10489"/>
    <w:rsid w:val="00C25325"/>
    <w:rsid w:val="00C51577"/>
    <w:rsid w:val="00C6154B"/>
    <w:rsid w:val="00C70D3D"/>
    <w:rsid w:val="00C71644"/>
    <w:rsid w:val="00C908B2"/>
    <w:rsid w:val="00CA3CFD"/>
    <w:rsid w:val="00CA74DD"/>
    <w:rsid w:val="00CC7878"/>
    <w:rsid w:val="00CE2DEE"/>
    <w:rsid w:val="00CE35A8"/>
    <w:rsid w:val="00D069E5"/>
    <w:rsid w:val="00D1029C"/>
    <w:rsid w:val="00D53286"/>
    <w:rsid w:val="00D57D25"/>
    <w:rsid w:val="00D75664"/>
    <w:rsid w:val="00DA3B3C"/>
    <w:rsid w:val="00DB0146"/>
    <w:rsid w:val="00DD3FEB"/>
    <w:rsid w:val="00DE2E07"/>
    <w:rsid w:val="00E12D62"/>
    <w:rsid w:val="00E23858"/>
    <w:rsid w:val="00E26D2C"/>
    <w:rsid w:val="00E81826"/>
    <w:rsid w:val="00EA7E99"/>
    <w:rsid w:val="00EC3FCC"/>
    <w:rsid w:val="00ED25F4"/>
    <w:rsid w:val="00ED34BF"/>
    <w:rsid w:val="00EE6914"/>
    <w:rsid w:val="00F156A6"/>
    <w:rsid w:val="00F37037"/>
    <w:rsid w:val="00F558F5"/>
    <w:rsid w:val="00F840D7"/>
    <w:rsid w:val="00F93C7B"/>
    <w:rsid w:val="00FA124F"/>
    <w:rsid w:val="00FB22BE"/>
    <w:rsid w:val="00FC296A"/>
    <w:rsid w:val="00FD296A"/>
    <w:rsid w:val="00FF2FEF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4B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1D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31D29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831D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31D29"/>
    <w:pPr>
      <w:ind w:left="720"/>
      <w:contextualSpacing/>
    </w:pPr>
  </w:style>
  <w:style w:type="paragraph" w:customStyle="1" w:styleId="ConsPlusTitle">
    <w:name w:val="ConsPlusTitle"/>
    <w:rsid w:val="0083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D29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831D29"/>
    <w:rPr>
      <w:rFonts w:ascii="Calibri" w:eastAsia="Calibri" w:hAnsi="Calibri" w:cs="Times New Roman"/>
    </w:rPr>
  </w:style>
  <w:style w:type="paragraph" w:customStyle="1" w:styleId="ConsPlusNormal">
    <w:name w:val="ConsPlusNormal"/>
    <w:rsid w:val="00831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1D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4B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rsid w:val="00FF4B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F4BD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4B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1D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31D29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831D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31D29"/>
    <w:pPr>
      <w:ind w:left="720"/>
      <w:contextualSpacing/>
    </w:pPr>
  </w:style>
  <w:style w:type="paragraph" w:customStyle="1" w:styleId="ConsPlusTitle">
    <w:name w:val="ConsPlusTitle"/>
    <w:rsid w:val="0083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D29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831D29"/>
    <w:rPr>
      <w:rFonts w:ascii="Calibri" w:eastAsia="Calibri" w:hAnsi="Calibri" w:cs="Times New Roman"/>
    </w:rPr>
  </w:style>
  <w:style w:type="paragraph" w:customStyle="1" w:styleId="ConsPlusNormal">
    <w:name w:val="ConsPlusNormal"/>
    <w:rsid w:val="00831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1D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4B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rsid w:val="00FF4B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F4BD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FD98-1F91-4BC4-84F3-6327E810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7253</Words>
  <Characters>41347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mail</cp:lastModifiedBy>
  <cp:revision>34</cp:revision>
  <cp:lastPrinted>2025-03-24T08:30:00Z</cp:lastPrinted>
  <dcterms:created xsi:type="dcterms:W3CDTF">2024-02-27T12:00:00Z</dcterms:created>
  <dcterms:modified xsi:type="dcterms:W3CDTF">2025-03-24T08:32:00Z</dcterms:modified>
</cp:coreProperties>
</file>