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Объявление</w:t>
      </w:r>
    </w:p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К сведению граждан!</w:t>
      </w:r>
    </w:p>
    <w:p w:rsidR="0001533D" w:rsidRPr="0001533D" w:rsidRDefault="0043635E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1533D" w:rsidRPr="0001533D">
        <w:rPr>
          <w:rFonts w:ascii="Times New Roman" w:hAnsi="Times New Roman" w:cs="Times New Roman"/>
          <w:sz w:val="28"/>
          <w:szCs w:val="28"/>
        </w:rPr>
        <w:t xml:space="preserve"> июля 2025 года в 10 часов в зале заседаний администрации</w:t>
      </w:r>
    </w:p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1533D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01533D" w:rsidRPr="0001533D" w:rsidRDefault="0001533D" w:rsidP="00015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Воронежской области состоятся публичные слушания по решению Совета</w:t>
      </w:r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 w:rsidRPr="0001533D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20</w:t>
      </w:r>
      <w:r w:rsidRPr="0001533D">
        <w:rPr>
          <w:rFonts w:ascii="Times New Roman" w:hAnsi="Times New Roman" w:cs="Times New Roman"/>
          <w:sz w:val="28"/>
          <w:szCs w:val="28"/>
        </w:rPr>
        <w:t>.06.2025 года</w:t>
      </w:r>
      <w:r w:rsidR="0043635E">
        <w:rPr>
          <w:rFonts w:ascii="Times New Roman" w:hAnsi="Times New Roman" w:cs="Times New Roman"/>
          <w:sz w:val="28"/>
          <w:szCs w:val="28"/>
        </w:rPr>
        <w:t xml:space="preserve"> № 348</w:t>
      </w:r>
      <w:r w:rsidRPr="000153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1533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3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1533D">
        <w:rPr>
          <w:rFonts w:ascii="Times New Roman" w:hAnsi="Times New Roman" w:cs="Times New Roman"/>
          <w:sz w:val="28"/>
          <w:szCs w:val="28"/>
        </w:rPr>
        <w:t xml:space="preserve"> проекта решения Совета народных депутатов </w:t>
      </w:r>
      <w:r w:rsidR="0043635E">
        <w:rPr>
          <w:rFonts w:ascii="Times New Roman" w:hAnsi="Times New Roman" w:cs="Times New Roman"/>
          <w:sz w:val="28"/>
          <w:szCs w:val="28"/>
        </w:rPr>
        <w:t>Первомайского</w:t>
      </w:r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</w:t>
      </w:r>
      <w:proofErr w:type="gramStart"/>
      <w:r w:rsidRPr="0001533D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</w:p>
    <w:p w:rsidR="0001533D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 xml:space="preserve">области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1533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33D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области».</w:t>
      </w:r>
    </w:p>
    <w:p w:rsidR="00373F48" w:rsidRPr="0001533D" w:rsidRDefault="0001533D" w:rsidP="0001533D">
      <w:pPr>
        <w:jc w:val="both"/>
        <w:rPr>
          <w:rFonts w:ascii="Times New Roman" w:hAnsi="Times New Roman" w:cs="Times New Roman"/>
          <w:sz w:val="28"/>
          <w:szCs w:val="28"/>
        </w:rPr>
      </w:pPr>
      <w:r w:rsidRPr="0001533D">
        <w:rPr>
          <w:rFonts w:ascii="Times New Roman" w:hAnsi="Times New Roman" w:cs="Times New Roman"/>
          <w:sz w:val="28"/>
          <w:szCs w:val="28"/>
        </w:rPr>
        <w:t>Документы прилагаются.</w:t>
      </w:r>
    </w:p>
    <w:sectPr w:rsidR="00373F48" w:rsidRPr="0001533D" w:rsidSect="0037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3D"/>
    <w:rsid w:val="0001533D"/>
    <w:rsid w:val="00373F48"/>
    <w:rsid w:val="0043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2025-07-04T11:14:00Z</dcterms:created>
  <dcterms:modified xsi:type="dcterms:W3CDTF">2025-07-04T11:17:00Z</dcterms:modified>
</cp:coreProperties>
</file>