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B0" w:rsidRDefault="00543EB0" w:rsidP="00543EB0">
      <w:pPr>
        <w:jc w:val="center"/>
        <w:rPr>
          <w:b/>
        </w:rPr>
      </w:pPr>
    </w:p>
    <w:p w:rsidR="00543EB0" w:rsidRDefault="00543EB0" w:rsidP="00543EB0">
      <w:pPr>
        <w:jc w:val="center"/>
        <w:rPr>
          <w:b/>
        </w:rPr>
      </w:pPr>
    </w:p>
    <w:p w:rsidR="00543EB0" w:rsidRDefault="00543EB0" w:rsidP="00543EB0">
      <w:pPr>
        <w:jc w:val="center"/>
        <w:rPr>
          <w:b/>
        </w:rPr>
      </w:pPr>
      <w:r>
        <w:rPr>
          <w:b/>
        </w:rPr>
        <w:t xml:space="preserve">ПРОТОКОЛ </w:t>
      </w:r>
    </w:p>
    <w:p w:rsidR="00543EB0" w:rsidRDefault="00543EB0" w:rsidP="00543EB0">
      <w:pPr>
        <w:rPr>
          <w:b/>
        </w:rPr>
      </w:pPr>
      <w:r>
        <w:rPr>
          <w:b/>
        </w:rPr>
        <w:t xml:space="preserve">                       публичных слушаний в Первомайском сельском поселении </w:t>
      </w:r>
    </w:p>
    <w:p w:rsidR="00543EB0" w:rsidRDefault="00543EB0" w:rsidP="00543EB0">
      <w:pPr>
        <w:jc w:val="center"/>
        <w:rPr>
          <w:b/>
        </w:rPr>
      </w:pPr>
      <w:r>
        <w:rPr>
          <w:b/>
        </w:rPr>
        <w:t>Богучарского муниципального района Воронежской области по вопросу «О проекте  бюджета  Первомайского сельского поселения Богучарского муниципального района  на 2025 год и плановый период 2026- 2027 годов»</w:t>
      </w:r>
    </w:p>
    <w:p w:rsidR="00543EB0" w:rsidRDefault="00543EB0" w:rsidP="00543EB0">
      <w:pPr>
        <w:jc w:val="center"/>
        <w:rPr>
          <w:b/>
        </w:rPr>
      </w:pPr>
    </w:p>
    <w:p w:rsidR="00543EB0" w:rsidRDefault="00543EB0" w:rsidP="00543EB0">
      <w:pPr>
        <w:jc w:val="center"/>
        <w:rPr>
          <w:b/>
        </w:rPr>
      </w:pPr>
    </w:p>
    <w:p w:rsidR="00543EB0" w:rsidRDefault="00543EB0" w:rsidP="00543EB0">
      <w:r>
        <w:t>10 декабря  2024  г.</w:t>
      </w:r>
      <w:r>
        <w:rPr>
          <w:b/>
        </w:rPr>
        <w:t xml:space="preserve">                                                          </w:t>
      </w:r>
      <w:r>
        <w:t>Зал заседаний  администрации</w:t>
      </w:r>
    </w:p>
    <w:p w:rsidR="00543EB0" w:rsidRDefault="00543EB0" w:rsidP="00543EB0">
      <w:r>
        <w:t xml:space="preserve">                                                                                         Первомайского сельского поселения </w:t>
      </w:r>
    </w:p>
    <w:p w:rsidR="00543EB0" w:rsidRDefault="00543EB0" w:rsidP="00543EB0"/>
    <w:p w:rsidR="00543EB0" w:rsidRDefault="00543EB0" w:rsidP="00543EB0">
      <w:r>
        <w:t xml:space="preserve">        Для участия в публичных слушаниях зарегистрировалось 15 человек (список прилагается).</w:t>
      </w:r>
    </w:p>
    <w:p w:rsidR="00543EB0" w:rsidRDefault="00543EB0" w:rsidP="00543EB0">
      <w:r>
        <w:t xml:space="preserve">        Публичные слушания </w:t>
      </w:r>
      <w:proofErr w:type="gramStart"/>
      <w:r>
        <w:t>открывает и ведёт</w:t>
      </w:r>
      <w:proofErr w:type="gramEnd"/>
      <w:r>
        <w:t xml:space="preserve"> Раковский А.А. – глава Первомайского сельского поселения Богучарского муниципального района Воронежской области.</w:t>
      </w:r>
    </w:p>
    <w:p w:rsidR="00543EB0" w:rsidRDefault="00543EB0" w:rsidP="00543EB0">
      <w:r>
        <w:t xml:space="preserve">        Для ведения протокола публичных слушаний избирается секретарь публичных слушаний Наливайко Светлана Викторовна, старший инспектор  администрации Первомайского сельского поселения Богучарского муниципального района Воронежской области.</w:t>
      </w:r>
    </w:p>
    <w:p w:rsidR="00543EB0" w:rsidRDefault="00543EB0" w:rsidP="00543EB0"/>
    <w:p w:rsidR="00543EB0" w:rsidRDefault="00543EB0" w:rsidP="00543EB0">
      <w:r>
        <w:t xml:space="preserve">                     Голосовали единогласно.</w:t>
      </w:r>
    </w:p>
    <w:p w:rsidR="00543EB0" w:rsidRDefault="00543EB0" w:rsidP="00543EB0"/>
    <w:p w:rsidR="00543EB0" w:rsidRDefault="00543EB0" w:rsidP="00543EB0">
      <w:r>
        <w:t xml:space="preserve">         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543EB0" w:rsidRDefault="00543EB0" w:rsidP="00543EB0">
      <w:r>
        <w:t xml:space="preserve">                       Голосовали единогласно.</w:t>
      </w:r>
    </w:p>
    <w:p w:rsidR="00543EB0" w:rsidRDefault="00543EB0" w:rsidP="00543EB0">
      <w:r>
        <w:t>Предлагается обсудить повестку дня публичных слушаний.</w:t>
      </w:r>
    </w:p>
    <w:p w:rsidR="00543EB0" w:rsidRDefault="00543EB0" w:rsidP="00543EB0">
      <w:r>
        <w:t>Изменений и дополнений в предложенную повестку дня не поступало.</w:t>
      </w:r>
    </w:p>
    <w:p w:rsidR="00543EB0" w:rsidRDefault="00543EB0" w:rsidP="00543EB0">
      <w:r>
        <w:t>Повестка дня ставится на голосование.</w:t>
      </w:r>
    </w:p>
    <w:p w:rsidR="00543EB0" w:rsidRDefault="00543EB0" w:rsidP="00543EB0">
      <w:r>
        <w:t>Голосовали единогласно.</w:t>
      </w:r>
    </w:p>
    <w:p w:rsidR="00543EB0" w:rsidRDefault="00543EB0" w:rsidP="00543EB0">
      <w:r>
        <w:t>Утверждается регламент публичных слушаний:</w:t>
      </w:r>
    </w:p>
    <w:p w:rsidR="00543EB0" w:rsidRDefault="00543EB0" w:rsidP="00543EB0">
      <w:r>
        <w:t>- для доклада – 15 мин.</w:t>
      </w:r>
    </w:p>
    <w:p w:rsidR="00543EB0" w:rsidRDefault="00543EB0" w:rsidP="00543EB0">
      <w:r>
        <w:t>- для выступлений – до 5 мин.</w:t>
      </w:r>
    </w:p>
    <w:p w:rsidR="00543EB0" w:rsidRDefault="00543EB0" w:rsidP="00543EB0">
      <w:r>
        <w:t>- для справок – до 3 мин.</w:t>
      </w:r>
    </w:p>
    <w:p w:rsidR="00543EB0" w:rsidRDefault="00543EB0" w:rsidP="00543EB0">
      <w:pPr>
        <w:jc w:val="both"/>
      </w:pPr>
    </w:p>
    <w:p w:rsidR="00543EB0" w:rsidRDefault="00543EB0" w:rsidP="00543EB0">
      <w:pPr>
        <w:ind w:firstLine="709"/>
        <w:jc w:val="both"/>
      </w:pPr>
      <w:r>
        <w:t>Для рассмотрения на публичных слушаниях предлагается один вопрос повестки дня:</w:t>
      </w:r>
    </w:p>
    <w:p w:rsidR="00543EB0" w:rsidRDefault="00543EB0" w:rsidP="00543EB0">
      <w:pPr>
        <w:ind w:firstLine="709"/>
        <w:jc w:val="both"/>
      </w:pPr>
      <w:r>
        <w:rPr>
          <w:b/>
        </w:rPr>
        <w:t>«</w:t>
      </w:r>
      <w:r>
        <w:t>О проекте  бюджета  Первомайского сельского поселения Богучарского муниципального района  на 2025 год и плановый период 2026 -  2027 годов».</w:t>
      </w:r>
    </w:p>
    <w:p w:rsidR="00543EB0" w:rsidRDefault="00543EB0" w:rsidP="00543EB0">
      <w:pPr>
        <w:ind w:firstLine="709"/>
        <w:jc w:val="both"/>
      </w:pPr>
      <w:r>
        <w:t xml:space="preserve">Докладчик: Сафронова Л.И. – </w:t>
      </w:r>
      <w:r>
        <w:rPr>
          <w:color w:val="000000"/>
        </w:rPr>
        <w:t xml:space="preserve">бухгалтер </w:t>
      </w:r>
      <w:r>
        <w:t>МКУ «ЦБУИО Богучарского района».</w:t>
      </w:r>
    </w:p>
    <w:p w:rsidR="00543EB0" w:rsidRDefault="00543EB0" w:rsidP="00543EB0">
      <w:pPr>
        <w:ind w:firstLine="709"/>
        <w:jc w:val="both"/>
      </w:pPr>
    </w:p>
    <w:p w:rsidR="00543EB0" w:rsidRDefault="00543EB0" w:rsidP="00543EB0">
      <w:pPr>
        <w:ind w:firstLine="709"/>
        <w:jc w:val="both"/>
      </w:pPr>
      <w:r>
        <w:rPr>
          <w:b/>
        </w:rPr>
        <w:t>Слушали</w:t>
      </w:r>
      <w:r>
        <w:t xml:space="preserve">: Сафронову Л.И. – </w:t>
      </w:r>
      <w:r>
        <w:rPr>
          <w:color w:val="000000"/>
        </w:rPr>
        <w:t xml:space="preserve">бухгалтер </w:t>
      </w:r>
      <w:r>
        <w:t xml:space="preserve">МКУ «ЦБУИО Богучарского района»  </w:t>
      </w:r>
      <w:r>
        <w:rPr>
          <w:b/>
        </w:rPr>
        <w:t xml:space="preserve"> «</w:t>
      </w:r>
      <w:r>
        <w:t>О проекте  бюджета  Первомайского сельского поселения Богучарского муниципального района  на 2025 год и плановый период 2026 -  2027 годов».</w:t>
      </w:r>
    </w:p>
    <w:p w:rsidR="00543EB0" w:rsidRDefault="00543EB0" w:rsidP="00543EB0">
      <w:pPr>
        <w:autoSpaceDE w:val="0"/>
        <w:autoSpaceDN w:val="0"/>
        <w:adjustRightInd w:val="0"/>
        <w:ind w:firstLine="567"/>
        <w:jc w:val="both"/>
      </w:pPr>
      <w:r>
        <w:t xml:space="preserve">В своем докладе Сафронова Л.И. доложила,  что </w:t>
      </w:r>
      <w:proofErr w:type="gramStart"/>
      <w:r>
        <w:t>проект</w:t>
      </w:r>
      <w:proofErr w:type="gramEnd"/>
      <w:r>
        <w:t xml:space="preserve">  прогнозируемый общий объём доходов бюджета Первомайского сельского поселения на 2025 год составляет  8206,7 тыс. рублей, в том числе безвозмездные поступления из федерального бюджета в сумме 156,2 тыс. рублей, из  областного бюджета в сумме 7084,7 тыс. рублей, из  районного бюджета в сумме 600,0 тыс. рублей; </w:t>
      </w:r>
    </w:p>
    <w:p w:rsidR="00543EB0" w:rsidRDefault="00543EB0" w:rsidP="00543EB0">
      <w:pPr>
        <w:autoSpaceDE w:val="0"/>
        <w:autoSpaceDN w:val="0"/>
        <w:adjustRightInd w:val="0"/>
        <w:ind w:firstLine="567"/>
        <w:jc w:val="both"/>
      </w:pPr>
      <w:r>
        <w:t xml:space="preserve"> 2) общий объём расходов бюджета Первомайского сельского поселения в сумме 8206,7 тыс. рублей;</w:t>
      </w:r>
    </w:p>
    <w:p w:rsidR="00543EB0" w:rsidRDefault="00543EB0" w:rsidP="00543EB0">
      <w:pPr>
        <w:jc w:val="both"/>
      </w:pPr>
      <w:r>
        <w:lastRenderedPageBreak/>
        <w:t xml:space="preserve">           3) прогнозируемый дефицит местного бюджета в сумме 0,0</w:t>
      </w:r>
      <w:r>
        <w:rPr>
          <w:color w:val="FF0000"/>
        </w:rPr>
        <w:t xml:space="preserve"> </w:t>
      </w:r>
      <w:r>
        <w:t xml:space="preserve"> тыс. рублей</w:t>
      </w:r>
      <w:r>
        <w:rPr>
          <w:spacing w:val="6"/>
        </w:rPr>
        <w:t>.</w:t>
      </w:r>
    </w:p>
    <w:p w:rsidR="00543EB0" w:rsidRDefault="00543EB0" w:rsidP="00543EB0">
      <w:pPr>
        <w:ind w:firstLine="709"/>
        <w:jc w:val="both"/>
        <w:rPr>
          <w:spacing w:val="6"/>
        </w:rPr>
      </w:pPr>
      <w:proofErr w:type="gramStart"/>
      <w:r>
        <w:rPr>
          <w:spacing w:val="6"/>
        </w:rPr>
        <w:t>Доходы местного бюджета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Федерации, законами Воронежской области и решением Совета народных депутатов Первомайского сельского поселения, а также безвозмездные поступления из областного и районного бюджетов.</w:t>
      </w:r>
      <w:proofErr w:type="gramEnd"/>
    </w:p>
    <w:p w:rsidR="00543EB0" w:rsidRDefault="00543EB0" w:rsidP="00543EB0">
      <w:pPr>
        <w:ind w:firstLine="709"/>
        <w:jc w:val="both"/>
        <w:rPr>
          <w:spacing w:val="6"/>
        </w:rPr>
      </w:pPr>
      <w:r>
        <w:rPr>
          <w:b/>
          <w:spacing w:val="6"/>
        </w:rPr>
        <w:t>Выступили: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Войтиков</w:t>
      </w:r>
      <w:proofErr w:type="spellEnd"/>
      <w:r>
        <w:rPr>
          <w:spacing w:val="6"/>
        </w:rPr>
        <w:t xml:space="preserve"> В.В. – депутат Совета народных депутатов Первомайского сельского поселения, неработающий.</w:t>
      </w:r>
    </w:p>
    <w:p w:rsidR="00543EB0" w:rsidRDefault="00543EB0" w:rsidP="00543EB0">
      <w:pPr>
        <w:ind w:firstLine="709"/>
        <w:jc w:val="both"/>
        <w:rPr>
          <w:spacing w:val="6"/>
        </w:rPr>
      </w:pPr>
      <w:r>
        <w:rPr>
          <w:spacing w:val="6"/>
        </w:rPr>
        <w:t xml:space="preserve">В своем выступлении </w:t>
      </w:r>
      <w:proofErr w:type="spellStart"/>
      <w:r>
        <w:rPr>
          <w:spacing w:val="6"/>
        </w:rPr>
        <w:t>Мурсалов</w:t>
      </w:r>
      <w:proofErr w:type="spellEnd"/>
      <w:r>
        <w:rPr>
          <w:spacing w:val="6"/>
        </w:rPr>
        <w:t xml:space="preserve"> Р.Б. подчеркнул, что проект бюджета сельского поселения в основном состоит из поступлений за использование сельскохозяйственных земель. Администрации Первомайского сельского поселения нужно расходовать денежные средства строго по назначению. Вношу предложение принять проект бюджета Первомайского сельского поселения на 2025 год и плановый период 2026 и 2027 годов в целом.</w:t>
      </w:r>
    </w:p>
    <w:p w:rsidR="00543EB0" w:rsidRDefault="00543EB0" w:rsidP="00543EB0"/>
    <w:p w:rsidR="00543EB0" w:rsidRDefault="00543EB0" w:rsidP="00543EB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Голосовали     «за»   - 15 человек,              </w:t>
      </w:r>
    </w:p>
    <w:p w:rsidR="00543EB0" w:rsidRDefault="00543EB0" w:rsidP="00543EB0">
      <w:pPr>
        <w:shd w:val="clear" w:color="auto" w:fill="FFFFFF"/>
        <w:spacing w:before="100" w:beforeAutospacing="1" w:after="100" w:afterAutospacing="1"/>
        <w:ind w:left="715"/>
        <w:rPr>
          <w:color w:val="000000"/>
        </w:rPr>
      </w:pPr>
      <w:r>
        <w:rPr>
          <w:color w:val="000000"/>
        </w:rPr>
        <w:t xml:space="preserve">                         «против»   - нет,                </w:t>
      </w:r>
    </w:p>
    <w:p w:rsidR="00543EB0" w:rsidRDefault="00543EB0" w:rsidP="00543EB0">
      <w:pPr>
        <w:shd w:val="clear" w:color="auto" w:fill="FFFFFF"/>
        <w:spacing w:before="100" w:beforeAutospacing="1" w:after="100" w:afterAutospacing="1"/>
        <w:ind w:left="714"/>
        <w:jc w:val="both"/>
        <w:rPr>
          <w:color w:val="000000"/>
        </w:rPr>
      </w:pPr>
      <w:r>
        <w:rPr>
          <w:color w:val="000000"/>
        </w:rPr>
        <w:t>Принятое решение прилагается к протоколу.</w:t>
      </w:r>
    </w:p>
    <w:p w:rsidR="00543EB0" w:rsidRDefault="00543EB0" w:rsidP="00543EB0">
      <w:pPr>
        <w:shd w:val="clear" w:color="auto" w:fill="FFFFFF"/>
        <w:spacing w:before="100" w:beforeAutospacing="1" w:after="100" w:afterAutospacing="1" w:line="322" w:lineRule="exact"/>
        <w:ind w:right="14" w:firstLine="715"/>
        <w:jc w:val="both"/>
        <w:rPr>
          <w:color w:val="000000"/>
        </w:rPr>
      </w:pPr>
      <w:r>
        <w:rPr>
          <w:color w:val="000000"/>
        </w:rPr>
        <w:t>Председательствующий глава Первомайского сельского поселения Богучарского муниципального района Воронежской области объявляет, что во</w:t>
      </w:r>
      <w:r>
        <w:rPr>
          <w:color w:val="000000"/>
        </w:rPr>
        <w:softHyphen/>
        <w:t>прос повестки дня публичных слушаний рассмотрен.</w:t>
      </w:r>
    </w:p>
    <w:p w:rsidR="00543EB0" w:rsidRDefault="00543EB0" w:rsidP="00543EB0">
      <w:pPr>
        <w:shd w:val="clear" w:color="auto" w:fill="FFFFFF"/>
        <w:spacing w:before="100" w:beforeAutospacing="1" w:after="100" w:afterAutospacing="1" w:line="322" w:lineRule="exact"/>
        <w:ind w:left="710"/>
        <w:rPr>
          <w:color w:val="000000"/>
        </w:rPr>
      </w:pPr>
      <w:r>
        <w:rPr>
          <w:color w:val="000000"/>
        </w:rPr>
        <w:t>Публичные слушания объявляются закрытыми.</w:t>
      </w:r>
    </w:p>
    <w:p w:rsidR="00543EB0" w:rsidRDefault="00543EB0" w:rsidP="00543EB0">
      <w:pPr>
        <w:shd w:val="clear" w:color="auto" w:fill="FFFFFF"/>
        <w:spacing w:before="100" w:beforeAutospacing="1" w:after="100" w:afterAutospacing="1"/>
        <w:ind w:left="715"/>
        <w:rPr>
          <w:color w:val="000000"/>
        </w:rPr>
      </w:pPr>
    </w:p>
    <w:p w:rsidR="00543EB0" w:rsidRDefault="00543EB0" w:rsidP="00543EB0">
      <w:pPr>
        <w:jc w:val="both"/>
      </w:pPr>
      <w:r>
        <w:t>Председатель публичных слушаний                                      А.А.Раковский</w:t>
      </w:r>
    </w:p>
    <w:p w:rsidR="00543EB0" w:rsidRDefault="00543EB0" w:rsidP="00543EB0">
      <w:pPr>
        <w:jc w:val="both"/>
      </w:pPr>
    </w:p>
    <w:p w:rsidR="00543EB0" w:rsidRDefault="00543EB0" w:rsidP="00543EB0"/>
    <w:p w:rsidR="00543EB0" w:rsidRDefault="00543EB0" w:rsidP="00543EB0">
      <w:r>
        <w:t xml:space="preserve">Секретарь публичных слушаний                                            С.В. Наливайко                                                                 </w:t>
      </w:r>
    </w:p>
    <w:p w:rsidR="00543EB0" w:rsidRDefault="00543EB0" w:rsidP="00543EB0"/>
    <w:p w:rsidR="00543EB0" w:rsidRDefault="00543EB0" w:rsidP="00543EB0"/>
    <w:p w:rsidR="00543EB0" w:rsidRDefault="00543EB0" w:rsidP="00543EB0"/>
    <w:p w:rsidR="00543EB0" w:rsidRDefault="00543EB0" w:rsidP="00543EB0"/>
    <w:p w:rsidR="00543EB0" w:rsidRDefault="00543EB0" w:rsidP="00543EB0"/>
    <w:p w:rsidR="00543EB0" w:rsidRDefault="00543EB0" w:rsidP="00543EB0">
      <w:pPr>
        <w:pStyle w:val="a3"/>
        <w:ind w:left="-900" w:right="459"/>
      </w:pPr>
    </w:p>
    <w:p w:rsidR="00543EB0" w:rsidRDefault="00543EB0" w:rsidP="00543EB0"/>
    <w:p w:rsidR="00543EB0" w:rsidRDefault="00543EB0" w:rsidP="00543EB0"/>
    <w:p w:rsidR="00543EB0" w:rsidRDefault="00543EB0" w:rsidP="00543EB0"/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543EB0">
      <w:pPr>
        <w:pStyle w:val="a3"/>
        <w:ind w:left="-900" w:right="459"/>
      </w:pPr>
    </w:p>
    <w:p w:rsidR="00543EB0" w:rsidRDefault="00543EB0" w:rsidP="00A2486A">
      <w:pPr>
        <w:pStyle w:val="a3"/>
        <w:ind w:right="459" w:firstLine="0"/>
      </w:pPr>
    </w:p>
    <w:p w:rsidR="00543EB0" w:rsidRDefault="00543EB0" w:rsidP="00A2486A">
      <w:pPr>
        <w:pStyle w:val="a3"/>
        <w:ind w:right="459" w:firstLine="0"/>
      </w:pPr>
    </w:p>
    <w:p w:rsidR="00543EB0" w:rsidRDefault="00543EB0" w:rsidP="00543EB0">
      <w:pPr>
        <w:pStyle w:val="a3"/>
        <w:ind w:right="459" w:firstLine="0"/>
      </w:pPr>
    </w:p>
    <w:p w:rsidR="0054374B" w:rsidRDefault="0054374B"/>
    <w:sectPr w:rsidR="0054374B" w:rsidSect="005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EB0"/>
    <w:rsid w:val="0054374B"/>
    <w:rsid w:val="00543EB0"/>
    <w:rsid w:val="00A2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aliases w:val="Первая строка:  0,95 см"/>
    <w:basedOn w:val="a"/>
    <w:rsid w:val="00543EB0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2024-12-11T05:17:00Z</dcterms:created>
  <dcterms:modified xsi:type="dcterms:W3CDTF">2024-12-11T05:17:00Z</dcterms:modified>
</cp:coreProperties>
</file>